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A3E4" w14:textId="77777777" w:rsidR="009048F7" w:rsidRDefault="009048F7">
      <w:pPr>
        <w:pStyle w:val="NoSpacing"/>
      </w:pP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0" w:type="dxa"/>
        </w:tblCellMar>
        <w:tblLook w:val="04A0" w:firstRow="1" w:lastRow="0" w:firstColumn="1" w:lastColumn="0" w:noHBand="0" w:noVBand="1"/>
        <w:tblDescription w:val="Title layout table"/>
      </w:tblPr>
      <w:tblGrid>
        <w:gridCol w:w="9641"/>
      </w:tblGrid>
      <w:tr w:rsidR="009048F7" w14:paraId="3D35FAB7" w14:textId="77777777">
        <w:tc>
          <w:tcPr>
            <w:tcW w:w="9648" w:type="dxa"/>
            <w:shd w:val="clear" w:color="auto" w:fill="595959" w:themeFill="text1" w:themeFillTint="A6"/>
            <w:vAlign w:val="center"/>
          </w:tcPr>
          <w:p w14:paraId="47BF0E7D" w14:textId="77777777" w:rsidR="001771F5" w:rsidRDefault="001771F5">
            <w:pPr>
              <w:pStyle w:val="Title"/>
            </w:pPr>
            <w:r>
              <w:t>Patient Participation Group (PPG)</w:t>
            </w:r>
          </w:p>
          <w:p w14:paraId="3ECBCF2E" w14:textId="77777777" w:rsidR="009048F7" w:rsidRDefault="009D634A">
            <w:pPr>
              <w:pStyle w:val="Title"/>
            </w:pPr>
            <w:r>
              <w:t xml:space="preserve">Meeting </w:t>
            </w:r>
            <w:r w:rsidR="001771F5">
              <w:t>Minutes</w:t>
            </w:r>
          </w:p>
          <w:p w14:paraId="6E653F30" w14:textId="539B491B" w:rsidR="001771F5" w:rsidRDefault="00C52EE9">
            <w:pPr>
              <w:pStyle w:val="Title"/>
            </w:pPr>
            <w:r>
              <w:t>3</w:t>
            </w:r>
            <w:r w:rsidRPr="00C52EE9">
              <w:rPr>
                <w:vertAlign w:val="superscript"/>
              </w:rPr>
              <w:t>rd</w:t>
            </w:r>
            <w:r>
              <w:t xml:space="preserve"> March </w:t>
            </w:r>
            <w:r w:rsidR="00C976BC">
              <w:t>2025</w:t>
            </w:r>
          </w:p>
        </w:tc>
      </w:tr>
    </w:tbl>
    <w:p w14:paraId="5AE01612" w14:textId="77777777" w:rsidR="009048F7" w:rsidRDefault="009D634A">
      <w:pPr>
        <w:pStyle w:val="Heading1"/>
      </w:pPr>
      <w:r>
        <w:t>Attending</w:t>
      </w:r>
    </w:p>
    <w:p w14:paraId="2FD0D0FB" w14:textId="1510BB94" w:rsidR="002D12F5" w:rsidRDefault="00B4129E" w:rsidP="00D21D1C">
      <w:pPr>
        <w:spacing w:line="240" w:lineRule="auto"/>
        <w:rPr>
          <w:b/>
          <w:bCs/>
        </w:rPr>
      </w:pPr>
      <w:r w:rsidRPr="00B4129E">
        <w:rPr>
          <w:b/>
          <w:bCs/>
          <w:u w:val="single"/>
        </w:rPr>
        <w:t>From RMP</w:t>
      </w:r>
      <w:r>
        <w:rPr>
          <w:b/>
          <w:bCs/>
        </w:rPr>
        <w:tab/>
      </w:r>
      <w:r>
        <w:rPr>
          <w:b/>
          <w:bCs/>
        </w:rPr>
        <w:tab/>
      </w:r>
      <w:r>
        <w:rPr>
          <w:b/>
          <w:bCs/>
        </w:rPr>
        <w:tab/>
      </w:r>
      <w:r>
        <w:rPr>
          <w:b/>
          <w:bCs/>
        </w:rPr>
        <w:tab/>
      </w:r>
      <w:r>
        <w:rPr>
          <w:b/>
          <w:bCs/>
        </w:rPr>
        <w:tab/>
      </w:r>
      <w:r>
        <w:rPr>
          <w:b/>
          <w:bCs/>
        </w:rPr>
        <w:tab/>
      </w:r>
      <w:r>
        <w:rPr>
          <w:b/>
          <w:bCs/>
        </w:rPr>
        <w:tab/>
      </w:r>
      <w:r w:rsidRPr="00B4129E">
        <w:rPr>
          <w:b/>
          <w:bCs/>
          <w:u w:val="single"/>
        </w:rPr>
        <w:t>PPG</w:t>
      </w:r>
    </w:p>
    <w:p w14:paraId="26438B46" w14:textId="16255125" w:rsidR="00D21D1C" w:rsidRPr="00D21D1C" w:rsidRDefault="00B4129E" w:rsidP="00D21D1C">
      <w:pPr>
        <w:spacing w:line="240" w:lineRule="auto"/>
        <w:rPr>
          <w:b/>
          <w:bCs/>
        </w:rPr>
      </w:pPr>
      <w:r>
        <w:rPr>
          <w:b/>
          <w:bCs/>
        </w:rPr>
        <w:t>J</w:t>
      </w:r>
      <w:r w:rsidR="00D21D1C" w:rsidRPr="00D21D1C">
        <w:rPr>
          <w:b/>
          <w:bCs/>
        </w:rPr>
        <w:t>ulie Walsh (Practice Manager)</w:t>
      </w:r>
      <w:r w:rsidR="00D21D1C">
        <w:rPr>
          <w:b/>
          <w:bCs/>
        </w:rPr>
        <w:tab/>
      </w:r>
      <w:r w:rsidR="00D21D1C">
        <w:rPr>
          <w:b/>
          <w:bCs/>
        </w:rPr>
        <w:tab/>
      </w:r>
      <w:r w:rsidR="00D21D1C">
        <w:rPr>
          <w:b/>
          <w:bCs/>
        </w:rPr>
        <w:tab/>
      </w:r>
      <w:r w:rsidR="00D21D1C">
        <w:rPr>
          <w:b/>
          <w:bCs/>
        </w:rPr>
        <w:tab/>
        <w:t>Caroline Morri</w:t>
      </w:r>
      <w:r w:rsidR="00EE12CB">
        <w:rPr>
          <w:b/>
          <w:bCs/>
        </w:rPr>
        <w:t>ce</w:t>
      </w:r>
      <w:r w:rsidR="00195AE7">
        <w:rPr>
          <w:b/>
          <w:bCs/>
        </w:rPr>
        <w:t xml:space="preserve"> (Chair)</w:t>
      </w:r>
    </w:p>
    <w:p w14:paraId="0842B6CD" w14:textId="2DF2B936" w:rsidR="00D21D1C" w:rsidRPr="00D21D1C" w:rsidRDefault="002A1585" w:rsidP="00D21D1C">
      <w:pPr>
        <w:spacing w:line="240" w:lineRule="auto"/>
        <w:rPr>
          <w:b/>
          <w:bCs/>
        </w:rPr>
      </w:pPr>
      <w:r>
        <w:rPr>
          <w:b/>
          <w:bCs/>
        </w:rPr>
        <w:t xml:space="preserve">Dr </w:t>
      </w:r>
      <w:r w:rsidR="00C976BC">
        <w:rPr>
          <w:b/>
          <w:bCs/>
        </w:rPr>
        <w:t xml:space="preserve">Agata </w:t>
      </w:r>
      <w:proofErr w:type="spellStart"/>
      <w:r w:rsidR="00C976BC">
        <w:rPr>
          <w:b/>
          <w:bCs/>
        </w:rPr>
        <w:t>Piotrowska</w:t>
      </w:r>
      <w:proofErr w:type="spellEnd"/>
      <w:r w:rsidR="00C976BC">
        <w:rPr>
          <w:b/>
          <w:bCs/>
        </w:rPr>
        <w:t xml:space="preserve"> (GP)</w:t>
      </w:r>
      <w:r w:rsidR="00C976BC">
        <w:rPr>
          <w:b/>
          <w:bCs/>
        </w:rPr>
        <w:tab/>
      </w:r>
      <w:r w:rsidR="00D21D1C">
        <w:rPr>
          <w:b/>
          <w:bCs/>
        </w:rPr>
        <w:tab/>
      </w:r>
      <w:r>
        <w:rPr>
          <w:b/>
          <w:bCs/>
        </w:rPr>
        <w:tab/>
      </w:r>
      <w:r>
        <w:rPr>
          <w:b/>
          <w:bCs/>
        </w:rPr>
        <w:tab/>
      </w:r>
      <w:r>
        <w:rPr>
          <w:b/>
          <w:bCs/>
        </w:rPr>
        <w:tab/>
      </w:r>
      <w:r w:rsidR="002D12F5">
        <w:rPr>
          <w:b/>
          <w:bCs/>
        </w:rPr>
        <w:t>Anne Cunningham</w:t>
      </w:r>
    </w:p>
    <w:p w14:paraId="026B9D0F" w14:textId="6EA177DC" w:rsidR="00D21D1C" w:rsidRDefault="00B217A2" w:rsidP="00D21D1C">
      <w:pPr>
        <w:spacing w:line="240" w:lineRule="auto"/>
        <w:rPr>
          <w:b/>
          <w:bCs/>
        </w:rPr>
      </w:pPr>
      <w:r>
        <w:rPr>
          <w:b/>
          <w:bCs/>
        </w:rPr>
        <w:t xml:space="preserve">Joanne Callow (PN) </w:t>
      </w:r>
      <w:r w:rsidR="002D12F5">
        <w:rPr>
          <w:b/>
          <w:bCs/>
        </w:rPr>
        <w:tab/>
      </w:r>
      <w:r w:rsidR="002D12F5">
        <w:rPr>
          <w:b/>
          <w:bCs/>
        </w:rPr>
        <w:tab/>
      </w:r>
      <w:r w:rsidR="002D12F5">
        <w:rPr>
          <w:b/>
          <w:bCs/>
        </w:rPr>
        <w:tab/>
      </w:r>
      <w:r w:rsidR="002D12F5">
        <w:rPr>
          <w:b/>
          <w:bCs/>
        </w:rPr>
        <w:tab/>
      </w:r>
      <w:r>
        <w:rPr>
          <w:b/>
          <w:bCs/>
        </w:rPr>
        <w:tab/>
      </w:r>
      <w:r>
        <w:rPr>
          <w:b/>
          <w:bCs/>
        </w:rPr>
        <w:tab/>
        <w:t>Tony Cable</w:t>
      </w:r>
    </w:p>
    <w:p w14:paraId="26FCD28C" w14:textId="1BB0C08D" w:rsidR="00B217A2" w:rsidRDefault="00B217A2" w:rsidP="00D21D1C">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r>
      <w:r w:rsidR="00545DCD">
        <w:rPr>
          <w:b/>
          <w:bCs/>
        </w:rPr>
        <w:t>Glenys Sanders</w:t>
      </w:r>
    </w:p>
    <w:p w14:paraId="7BE5955A" w14:textId="7753A559" w:rsidR="00545DCD" w:rsidRDefault="00545DCD" w:rsidP="00D21D1C">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t>Bernie Harrison</w:t>
      </w:r>
    </w:p>
    <w:p w14:paraId="6A55B4AF" w14:textId="579F637D" w:rsidR="00545DCD" w:rsidRDefault="00545DCD" w:rsidP="00D21D1C">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t>Judith Fry</w:t>
      </w:r>
      <w:r w:rsidR="00746DE3">
        <w:rPr>
          <w:b/>
          <w:bCs/>
        </w:rPr>
        <w:t>er</w:t>
      </w:r>
    </w:p>
    <w:p w14:paraId="54702CA6" w14:textId="77777777" w:rsidR="00346199" w:rsidRDefault="00746DE3" w:rsidP="00D21D1C">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r>
      <w:r w:rsidR="00E4132E">
        <w:rPr>
          <w:b/>
          <w:bCs/>
        </w:rPr>
        <w:t>Diana Scott-Cross</w:t>
      </w:r>
      <w:r w:rsidR="002D12F5">
        <w:rPr>
          <w:b/>
          <w:bCs/>
        </w:rPr>
        <w:tab/>
      </w:r>
      <w:r w:rsidR="002D12F5">
        <w:rPr>
          <w:b/>
          <w:bCs/>
        </w:rPr>
        <w:tab/>
      </w:r>
      <w:r w:rsidR="002D12F5">
        <w:rPr>
          <w:b/>
          <w:bCs/>
        </w:rPr>
        <w:tab/>
      </w:r>
      <w:r w:rsidR="002D12F5">
        <w:rPr>
          <w:b/>
          <w:bCs/>
        </w:rPr>
        <w:tab/>
      </w:r>
      <w:r w:rsidR="002D12F5">
        <w:rPr>
          <w:b/>
          <w:bCs/>
        </w:rPr>
        <w:tab/>
      </w:r>
      <w:r w:rsidR="002D12F5">
        <w:rPr>
          <w:b/>
          <w:bCs/>
        </w:rPr>
        <w:tab/>
      </w:r>
      <w:r w:rsidR="002D12F5">
        <w:rPr>
          <w:b/>
          <w:bCs/>
        </w:rPr>
        <w:tab/>
      </w:r>
      <w:r w:rsidR="002D12F5">
        <w:rPr>
          <w:b/>
          <w:bCs/>
        </w:rPr>
        <w:tab/>
      </w:r>
      <w:r w:rsidR="002D12F5">
        <w:rPr>
          <w:b/>
          <w:bCs/>
        </w:rPr>
        <w:tab/>
      </w:r>
      <w:r w:rsidR="002D12F5">
        <w:rPr>
          <w:b/>
          <w:bCs/>
        </w:rPr>
        <w:tab/>
      </w:r>
      <w:r w:rsidR="002D12F5">
        <w:rPr>
          <w:b/>
          <w:bCs/>
        </w:rPr>
        <w:tab/>
      </w:r>
    </w:p>
    <w:p w14:paraId="501C176F" w14:textId="43169573" w:rsidR="00D21D1C" w:rsidRDefault="0058667C" w:rsidP="00D21D1C">
      <w:pPr>
        <w:spacing w:line="240" w:lineRule="auto"/>
        <w:rPr>
          <w:b/>
          <w:bCs/>
        </w:rPr>
      </w:pPr>
      <w:r>
        <w:rPr>
          <w:b/>
          <w:bCs/>
        </w:rPr>
        <w:t xml:space="preserve">Apologies: </w:t>
      </w:r>
      <w:r w:rsidR="00E4132E">
        <w:rPr>
          <w:b/>
          <w:bCs/>
        </w:rPr>
        <w:t xml:space="preserve">Tony Rose </w:t>
      </w:r>
      <w:r w:rsidR="00820840">
        <w:rPr>
          <w:b/>
          <w:bCs/>
        </w:rPr>
        <w:t xml:space="preserve"> </w:t>
      </w:r>
      <w:r w:rsidR="002D12F5">
        <w:rPr>
          <w:b/>
          <w:bCs/>
        </w:rPr>
        <w:tab/>
      </w:r>
      <w:r w:rsidR="002D12F5">
        <w:rPr>
          <w:b/>
          <w:bCs/>
        </w:rPr>
        <w:tab/>
      </w:r>
      <w:r w:rsidR="002D12F5">
        <w:rPr>
          <w:b/>
          <w:bCs/>
        </w:rPr>
        <w:tab/>
      </w:r>
      <w:r w:rsidR="002D12F5">
        <w:rPr>
          <w:b/>
          <w:bCs/>
        </w:rPr>
        <w:tab/>
      </w:r>
      <w:r w:rsidR="002D12F5">
        <w:rPr>
          <w:b/>
          <w:bCs/>
        </w:rPr>
        <w:tab/>
      </w:r>
      <w:r w:rsidR="002D12F5">
        <w:rPr>
          <w:b/>
          <w:bCs/>
        </w:rPr>
        <w:tab/>
      </w:r>
      <w:r w:rsidR="002D12F5">
        <w:rPr>
          <w:b/>
          <w:bCs/>
        </w:rPr>
        <w:tab/>
      </w:r>
    </w:p>
    <w:p w14:paraId="30325F1F" w14:textId="7E66E2D0" w:rsidR="009048F7" w:rsidRPr="008525AC" w:rsidRDefault="009D634A">
      <w:pPr>
        <w:pStyle w:val="Heading2"/>
        <w:rPr>
          <w:sz w:val="32"/>
          <w:szCs w:val="32"/>
        </w:rPr>
      </w:pPr>
      <w:r w:rsidRPr="008525AC">
        <w:rPr>
          <w:sz w:val="32"/>
          <w:szCs w:val="32"/>
        </w:rPr>
        <w:t>A</w:t>
      </w:r>
      <w:r w:rsidR="0010728A" w:rsidRPr="008525AC">
        <w:rPr>
          <w:sz w:val="32"/>
          <w:szCs w:val="32"/>
        </w:rPr>
        <w:t>genda</w:t>
      </w:r>
    </w:p>
    <w:p w14:paraId="1CB571C1" w14:textId="77777777" w:rsidR="0010728A" w:rsidRPr="008525AC" w:rsidRDefault="0010728A" w:rsidP="0010728A">
      <w:pPr>
        <w:pStyle w:val="ListParagraph"/>
        <w:numPr>
          <w:ilvl w:val="0"/>
          <w:numId w:val="16"/>
        </w:numPr>
        <w:rPr>
          <w:b/>
          <w:bCs/>
          <w:sz w:val="32"/>
          <w:szCs w:val="32"/>
        </w:rPr>
      </w:pPr>
      <w:r w:rsidRPr="008525AC">
        <w:rPr>
          <w:b/>
          <w:bCs/>
          <w:sz w:val="32"/>
          <w:szCs w:val="32"/>
        </w:rPr>
        <w:t>Welcome</w:t>
      </w:r>
    </w:p>
    <w:p w14:paraId="77D9B0C8" w14:textId="3129BF89" w:rsidR="0010728A" w:rsidRPr="008525AC" w:rsidRDefault="009441A1" w:rsidP="0010728A">
      <w:pPr>
        <w:pStyle w:val="ListParagraph"/>
        <w:numPr>
          <w:ilvl w:val="0"/>
          <w:numId w:val="16"/>
        </w:numPr>
        <w:rPr>
          <w:b/>
          <w:bCs/>
          <w:sz w:val="32"/>
          <w:szCs w:val="32"/>
        </w:rPr>
      </w:pPr>
      <w:r w:rsidRPr="008525AC">
        <w:rPr>
          <w:b/>
          <w:bCs/>
          <w:sz w:val="32"/>
          <w:szCs w:val="32"/>
        </w:rPr>
        <w:t xml:space="preserve">Minutes of last meeting </w:t>
      </w:r>
    </w:p>
    <w:p w14:paraId="7EDCE669" w14:textId="17C83995" w:rsidR="0030634B" w:rsidRPr="008525AC" w:rsidRDefault="0030634B" w:rsidP="0010728A">
      <w:pPr>
        <w:pStyle w:val="ListParagraph"/>
        <w:numPr>
          <w:ilvl w:val="0"/>
          <w:numId w:val="16"/>
        </w:numPr>
        <w:rPr>
          <w:b/>
          <w:bCs/>
          <w:sz w:val="32"/>
          <w:szCs w:val="32"/>
        </w:rPr>
      </w:pPr>
      <w:r w:rsidRPr="008525AC">
        <w:rPr>
          <w:b/>
          <w:bCs/>
          <w:sz w:val="32"/>
          <w:szCs w:val="32"/>
        </w:rPr>
        <w:t xml:space="preserve">ANIMA </w:t>
      </w:r>
    </w:p>
    <w:p w14:paraId="6399C75D" w14:textId="5DE5F8AF" w:rsidR="0010728A" w:rsidRPr="008525AC" w:rsidRDefault="0010728A" w:rsidP="0010728A">
      <w:pPr>
        <w:pStyle w:val="ListParagraph"/>
        <w:numPr>
          <w:ilvl w:val="0"/>
          <w:numId w:val="16"/>
        </w:numPr>
        <w:rPr>
          <w:b/>
          <w:bCs/>
          <w:sz w:val="32"/>
          <w:szCs w:val="32"/>
        </w:rPr>
      </w:pPr>
      <w:r w:rsidRPr="008525AC">
        <w:rPr>
          <w:b/>
          <w:bCs/>
          <w:sz w:val="32"/>
          <w:szCs w:val="32"/>
        </w:rPr>
        <w:t>Update from the Practice</w:t>
      </w:r>
      <w:r w:rsidR="00395F90" w:rsidRPr="008525AC">
        <w:rPr>
          <w:b/>
          <w:bCs/>
          <w:sz w:val="32"/>
          <w:szCs w:val="32"/>
        </w:rPr>
        <w:t xml:space="preserve"> – funding </w:t>
      </w:r>
      <w:proofErr w:type="gramStart"/>
      <w:r w:rsidR="00395F90" w:rsidRPr="008525AC">
        <w:rPr>
          <w:b/>
          <w:bCs/>
          <w:sz w:val="32"/>
          <w:szCs w:val="32"/>
        </w:rPr>
        <w:t>services</w:t>
      </w:r>
      <w:proofErr w:type="gramEnd"/>
    </w:p>
    <w:p w14:paraId="446CFB95" w14:textId="39E1BD12" w:rsidR="00217D8A" w:rsidRPr="008525AC" w:rsidRDefault="00217D8A" w:rsidP="0010728A">
      <w:pPr>
        <w:pStyle w:val="ListParagraph"/>
        <w:numPr>
          <w:ilvl w:val="0"/>
          <w:numId w:val="16"/>
        </w:numPr>
        <w:rPr>
          <w:b/>
          <w:bCs/>
          <w:sz w:val="32"/>
          <w:szCs w:val="32"/>
        </w:rPr>
      </w:pPr>
      <w:r w:rsidRPr="008525AC">
        <w:rPr>
          <w:b/>
          <w:bCs/>
          <w:sz w:val="32"/>
          <w:szCs w:val="32"/>
        </w:rPr>
        <w:t xml:space="preserve">Practice/PPG drop in </w:t>
      </w:r>
      <w:proofErr w:type="gramStart"/>
      <w:r w:rsidRPr="008525AC">
        <w:rPr>
          <w:b/>
          <w:bCs/>
          <w:sz w:val="32"/>
          <w:szCs w:val="32"/>
        </w:rPr>
        <w:t>sessions</w:t>
      </w:r>
      <w:proofErr w:type="gramEnd"/>
    </w:p>
    <w:p w14:paraId="4E8B761C" w14:textId="02AC2E66" w:rsidR="00EA6658" w:rsidRPr="008525AC" w:rsidRDefault="0010728A" w:rsidP="00EA6658">
      <w:pPr>
        <w:pStyle w:val="ListParagraph"/>
        <w:numPr>
          <w:ilvl w:val="0"/>
          <w:numId w:val="16"/>
        </w:numPr>
        <w:rPr>
          <w:b/>
          <w:bCs/>
          <w:sz w:val="32"/>
          <w:szCs w:val="32"/>
        </w:rPr>
      </w:pPr>
      <w:r w:rsidRPr="008525AC">
        <w:rPr>
          <w:b/>
          <w:bCs/>
          <w:sz w:val="32"/>
          <w:szCs w:val="32"/>
        </w:rPr>
        <w:t>Date of Next Meeting</w:t>
      </w:r>
    </w:p>
    <w:p w14:paraId="2467BDF8" w14:textId="77777777" w:rsidR="00EA6658" w:rsidRDefault="00EA6658" w:rsidP="00EA6658">
      <w:pPr>
        <w:pStyle w:val="paragraph"/>
        <w:spacing w:before="0" w:beforeAutospacing="0" w:after="0" w:afterAutospacing="0"/>
        <w:textAlignment w:val="baseline"/>
        <w:rPr>
          <w:rFonts w:ascii="Calibri" w:hAnsi="Calibri" w:cs="Calibri"/>
        </w:rPr>
      </w:pPr>
    </w:p>
    <w:p w14:paraId="5DA6A2DA" w14:textId="77777777" w:rsidR="00F54ABD" w:rsidRDefault="00F54ABD" w:rsidP="00EA6658">
      <w:pPr>
        <w:pStyle w:val="paragraph"/>
        <w:spacing w:before="0" w:beforeAutospacing="0" w:after="0" w:afterAutospacing="0"/>
        <w:textAlignment w:val="baseline"/>
        <w:rPr>
          <w:rFonts w:ascii="Calibri" w:hAnsi="Calibri" w:cs="Calibri"/>
        </w:rPr>
      </w:pPr>
    </w:p>
    <w:p w14:paraId="2C3CBA79" w14:textId="77777777" w:rsidR="00F54ABD" w:rsidRDefault="00F54ABD" w:rsidP="00EA6658">
      <w:pPr>
        <w:pStyle w:val="paragraph"/>
        <w:spacing w:before="0" w:beforeAutospacing="0" w:after="0" w:afterAutospacing="0"/>
        <w:textAlignment w:val="baseline"/>
        <w:rPr>
          <w:rFonts w:ascii="Calibri" w:hAnsi="Calibri" w:cs="Calibri"/>
        </w:rPr>
      </w:pPr>
    </w:p>
    <w:p w14:paraId="23E9A683" w14:textId="34B0A8F5" w:rsidR="000158E7" w:rsidRPr="000158E7" w:rsidRDefault="000158E7" w:rsidP="00EA6658">
      <w:pPr>
        <w:pStyle w:val="paragraph"/>
        <w:spacing w:before="0" w:beforeAutospacing="0" w:after="0" w:afterAutospacing="0"/>
        <w:textAlignment w:val="baseline"/>
        <w:rPr>
          <w:rStyle w:val="normaltextrun"/>
          <w:rFonts w:ascii="Calibri" w:hAnsi="Calibri" w:cs="Calibri"/>
          <w:sz w:val="34"/>
          <w:szCs w:val="34"/>
        </w:rPr>
      </w:pPr>
      <w:r w:rsidRPr="000158E7">
        <w:rPr>
          <w:rStyle w:val="normaltextrun"/>
          <w:rFonts w:ascii="Calibri" w:hAnsi="Calibri" w:cs="Calibri"/>
          <w:sz w:val="34"/>
          <w:szCs w:val="34"/>
        </w:rPr>
        <w:t>Minutes</w:t>
      </w:r>
      <w:r w:rsidR="008525AC">
        <w:rPr>
          <w:rStyle w:val="normaltextrun"/>
          <w:rFonts w:ascii="Calibri" w:hAnsi="Calibri" w:cs="Calibri"/>
          <w:sz w:val="34"/>
          <w:szCs w:val="34"/>
        </w:rPr>
        <w:t xml:space="preserve"> </w:t>
      </w:r>
    </w:p>
    <w:p w14:paraId="241237B9" w14:textId="77777777" w:rsidR="000158E7" w:rsidRDefault="000158E7" w:rsidP="00EA6658">
      <w:pPr>
        <w:pStyle w:val="paragraph"/>
        <w:spacing w:before="0" w:beforeAutospacing="0" w:after="0" w:afterAutospacing="0"/>
        <w:textAlignment w:val="baseline"/>
        <w:rPr>
          <w:rStyle w:val="normaltextrun"/>
          <w:rFonts w:ascii="Calibri" w:hAnsi="Calibri" w:cs="Calibri"/>
          <w:sz w:val="22"/>
          <w:szCs w:val="22"/>
        </w:rPr>
      </w:pPr>
    </w:p>
    <w:p w14:paraId="4503CEFB" w14:textId="24B08BA3" w:rsidR="000158E7" w:rsidRDefault="00EA6658" w:rsidP="00EA665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CM opened the meeting and started with the minutes of the last </w:t>
      </w:r>
      <w:proofErr w:type="gramStart"/>
      <w:r>
        <w:rPr>
          <w:rStyle w:val="normaltextrun"/>
          <w:rFonts w:ascii="Calibri" w:hAnsi="Calibri" w:cs="Calibri"/>
          <w:sz w:val="22"/>
          <w:szCs w:val="22"/>
        </w:rPr>
        <w:t>meeting,</w:t>
      </w:r>
      <w:proofErr w:type="gramEnd"/>
      <w:r>
        <w:rPr>
          <w:rStyle w:val="normaltextrun"/>
          <w:rFonts w:ascii="Calibri" w:hAnsi="Calibri" w:cs="Calibri"/>
          <w:sz w:val="22"/>
          <w:szCs w:val="22"/>
        </w:rPr>
        <w:t xml:space="preserve"> they were agreed by all attendees.</w:t>
      </w:r>
      <w:r>
        <w:rPr>
          <w:rStyle w:val="eop"/>
          <w:rFonts w:ascii="Calibri" w:hAnsi="Calibri" w:cs="Calibri"/>
          <w:sz w:val="22"/>
          <w:szCs w:val="22"/>
        </w:rPr>
        <w:t> </w:t>
      </w:r>
    </w:p>
    <w:p w14:paraId="4EC37E5D" w14:textId="77777777" w:rsidR="00F54ABD" w:rsidRDefault="00F54ABD" w:rsidP="00EA6658">
      <w:pPr>
        <w:pStyle w:val="paragraph"/>
        <w:spacing w:before="0" w:beforeAutospacing="0" w:after="0" w:afterAutospacing="0"/>
        <w:textAlignment w:val="baseline"/>
        <w:rPr>
          <w:rStyle w:val="eop"/>
          <w:rFonts w:ascii="Calibri" w:hAnsi="Calibri" w:cs="Calibri"/>
          <w:sz w:val="22"/>
          <w:szCs w:val="22"/>
        </w:rPr>
      </w:pPr>
    </w:p>
    <w:p w14:paraId="1D59065B" w14:textId="5CC8C75D" w:rsidR="00F54ABD" w:rsidRDefault="00F54ABD" w:rsidP="00EA665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Welcomed Mr Harrison and </w:t>
      </w:r>
      <w:r w:rsidR="0030634B">
        <w:rPr>
          <w:rStyle w:val="eop"/>
          <w:rFonts w:ascii="Calibri" w:hAnsi="Calibri" w:cs="Calibri"/>
          <w:sz w:val="22"/>
          <w:szCs w:val="22"/>
        </w:rPr>
        <w:t>each member of the PPG did a short introduction.</w:t>
      </w:r>
    </w:p>
    <w:p w14:paraId="03254415" w14:textId="77777777" w:rsidR="0030634B" w:rsidRDefault="0030634B" w:rsidP="00EA6658">
      <w:pPr>
        <w:pStyle w:val="paragraph"/>
        <w:spacing w:before="0" w:beforeAutospacing="0" w:after="0" w:afterAutospacing="0"/>
        <w:textAlignment w:val="baseline"/>
        <w:rPr>
          <w:rStyle w:val="eop"/>
          <w:rFonts w:ascii="Calibri" w:hAnsi="Calibri" w:cs="Calibri"/>
          <w:sz w:val="22"/>
          <w:szCs w:val="22"/>
        </w:rPr>
      </w:pPr>
    </w:p>
    <w:p w14:paraId="02932111" w14:textId="2F653AFA" w:rsidR="0030634B" w:rsidRDefault="001136DF" w:rsidP="00EA665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ANIMA – JW updated the Practice is aware </w:t>
      </w:r>
      <w:r w:rsidR="00AD1695">
        <w:rPr>
          <w:rStyle w:val="eop"/>
          <w:rFonts w:ascii="Calibri" w:hAnsi="Calibri" w:cs="Calibri"/>
          <w:sz w:val="22"/>
          <w:szCs w:val="22"/>
        </w:rPr>
        <w:t xml:space="preserve">there are some concerns from the patients </w:t>
      </w:r>
      <w:r w:rsidR="00FF5A3A">
        <w:rPr>
          <w:rStyle w:val="eop"/>
          <w:rFonts w:ascii="Calibri" w:hAnsi="Calibri" w:cs="Calibri"/>
          <w:sz w:val="22"/>
          <w:szCs w:val="22"/>
        </w:rPr>
        <w:t>regarding</w:t>
      </w:r>
      <w:r w:rsidR="00AD1695">
        <w:rPr>
          <w:rStyle w:val="eop"/>
          <w:rFonts w:ascii="Calibri" w:hAnsi="Calibri" w:cs="Calibri"/>
          <w:sz w:val="22"/>
          <w:szCs w:val="22"/>
        </w:rPr>
        <w:t xml:space="preserve"> using the online portal ANIMA.  As a practice, they are looking at what can be improved, how to support patients using the platform </w:t>
      </w:r>
      <w:r w:rsidR="00FF5A3A">
        <w:rPr>
          <w:rStyle w:val="eop"/>
          <w:rFonts w:ascii="Calibri" w:hAnsi="Calibri" w:cs="Calibri"/>
          <w:sz w:val="22"/>
          <w:szCs w:val="22"/>
        </w:rPr>
        <w:t xml:space="preserve">and how to gain a better understanding of the issues/hurdles for the patients.  </w:t>
      </w:r>
      <w:r w:rsidR="00EB339A">
        <w:rPr>
          <w:rStyle w:val="eop"/>
          <w:rFonts w:ascii="Calibri" w:hAnsi="Calibri" w:cs="Calibri"/>
          <w:sz w:val="22"/>
          <w:szCs w:val="22"/>
        </w:rPr>
        <w:t xml:space="preserve"> </w:t>
      </w:r>
    </w:p>
    <w:p w14:paraId="776C0DB0" w14:textId="77777777" w:rsidR="00FF5A3A" w:rsidRDefault="00FF5A3A" w:rsidP="00EA6658">
      <w:pPr>
        <w:pStyle w:val="paragraph"/>
        <w:spacing w:before="0" w:beforeAutospacing="0" w:after="0" w:afterAutospacing="0"/>
        <w:textAlignment w:val="baseline"/>
        <w:rPr>
          <w:rFonts w:ascii="Calibri" w:hAnsi="Calibri" w:cs="Calibri"/>
          <w:sz w:val="22"/>
          <w:szCs w:val="22"/>
        </w:rPr>
      </w:pPr>
    </w:p>
    <w:p w14:paraId="350CEB64" w14:textId="7D1E4525" w:rsidR="00E46AA5" w:rsidRDefault="00FF5A3A" w:rsidP="00E46AA5">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Dr A and JW updated on why the Practice changed to ANIMA from Ask My G</w:t>
      </w:r>
      <w:r w:rsidR="00E46AA5">
        <w:rPr>
          <w:rFonts w:ascii="Calibri" w:hAnsi="Calibri" w:cs="Calibri"/>
          <w:sz w:val="22"/>
          <w:szCs w:val="22"/>
        </w:rPr>
        <w:t>P and why it is important where possible that patients use the service themselves rather than ringing patient services (especially when we are aware of their previous engagement using AMGP</w:t>
      </w:r>
      <w:r w:rsidR="00441C80">
        <w:rPr>
          <w:rFonts w:ascii="Calibri" w:hAnsi="Calibri" w:cs="Calibri"/>
          <w:sz w:val="22"/>
          <w:szCs w:val="22"/>
        </w:rPr>
        <w:t>, not sure why so many are shying away from the new system</w:t>
      </w:r>
      <w:r w:rsidR="00E46AA5">
        <w:rPr>
          <w:rFonts w:ascii="Calibri" w:hAnsi="Calibri" w:cs="Calibri"/>
          <w:sz w:val="22"/>
          <w:szCs w:val="22"/>
        </w:rPr>
        <w:t xml:space="preserve">) </w:t>
      </w:r>
    </w:p>
    <w:p w14:paraId="2AF14161" w14:textId="77777777" w:rsidR="004A03BC" w:rsidRDefault="004A03BC" w:rsidP="00E46AA5">
      <w:pPr>
        <w:pStyle w:val="paragraph"/>
        <w:spacing w:before="0" w:beforeAutospacing="0" w:after="0" w:afterAutospacing="0"/>
        <w:textAlignment w:val="baseline"/>
        <w:rPr>
          <w:rFonts w:ascii="Calibri" w:hAnsi="Calibri" w:cs="Calibri"/>
          <w:sz w:val="22"/>
          <w:szCs w:val="22"/>
        </w:rPr>
      </w:pPr>
    </w:p>
    <w:p w14:paraId="2FEBF90B" w14:textId="6385968B" w:rsidR="006B3939" w:rsidRDefault="004A03BC" w:rsidP="00E46AA5">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Update on the hours ANIMA is live for patient requests – 6.30pm to 9am (exceptions are Monday morning the system goes </w:t>
      </w:r>
      <w:r w:rsidR="006B3939">
        <w:rPr>
          <w:rFonts w:ascii="Calibri" w:hAnsi="Calibri" w:cs="Calibri"/>
          <w:sz w:val="22"/>
          <w:szCs w:val="22"/>
        </w:rPr>
        <w:t>online</w:t>
      </w:r>
      <w:r>
        <w:rPr>
          <w:rFonts w:ascii="Calibri" w:hAnsi="Calibri" w:cs="Calibri"/>
          <w:sz w:val="22"/>
          <w:szCs w:val="22"/>
        </w:rPr>
        <w:t xml:space="preserve"> at 7am and Friday afternoon the system stops at 9am) </w:t>
      </w:r>
    </w:p>
    <w:p w14:paraId="31026E79" w14:textId="77777777" w:rsidR="006B3939" w:rsidRDefault="006B3939" w:rsidP="00E46AA5">
      <w:pPr>
        <w:pStyle w:val="paragraph"/>
        <w:spacing w:before="0" w:beforeAutospacing="0" w:after="0" w:afterAutospacing="0"/>
        <w:textAlignment w:val="baseline"/>
        <w:rPr>
          <w:rFonts w:ascii="Calibri" w:hAnsi="Calibri" w:cs="Calibri"/>
          <w:sz w:val="22"/>
          <w:szCs w:val="22"/>
        </w:rPr>
      </w:pPr>
    </w:p>
    <w:p w14:paraId="561B4816" w14:textId="068D0CD4" w:rsidR="004A03BC" w:rsidRDefault="006B3939" w:rsidP="00E46AA5">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S</w:t>
      </w:r>
      <w:r w:rsidR="00E1396D">
        <w:rPr>
          <w:rFonts w:ascii="Calibri" w:hAnsi="Calibri" w:cs="Calibri"/>
          <w:sz w:val="22"/>
          <w:szCs w:val="22"/>
        </w:rPr>
        <w:t xml:space="preserve">ome admin forms such as fit note requests and simple patient queries relating to referrals, test results etc </w:t>
      </w:r>
      <w:r w:rsidR="00363D6E">
        <w:rPr>
          <w:rFonts w:ascii="Calibri" w:hAnsi="Calibri" w:cs="Calibri"/>
          <w:sz w:val="22"/>
          <w:szCs w:val="22"/>
        </w:rPr>
        <w:t xml:space="preserve">are available 24/7 – however, please note these requests are monitored after the morning MDT </w:t>
      </w:r>
      <w:r w:rsidR="00A23EBB">
        <w:rPr>
          <w:rFonts w:ascii="Calibri" w:hAnsi="Calibri" w:cs="Calibri"/>
          <w:sz w:val="22"/>
          <w:szCs w:val="22"/>
        </w:rPr>
        <w:t xml:space="preserve">ad hoc </w:t>
      </w:r>
      <w:r w:rsidR="00363D6E">
        <w:rPr>
          <w:rFonts w:ascii="Calibri" w:hAnsi="Calibri" w:cs="Calibri"/>
          <w:sz w:val="22"/>
          <w:szCs w:val="22"/>
        </w:rPr>
        <w:t>so if urgent medical query PLEASE DO NOT USE but ring the practice.</w:t>
      </w:r>
    </w:p>
    <w:p w14:paraId="19447F11" w14:textId="77777777" w:rsidR="00E46AA5" w:rsidRDefault="00E46AA5" w:rsidP="00E46AA5">
      <w:pPr>
        <w:pStyle w:val="paragraph"/>
        <w:spacing w:before="0" w:beforeAutospacing="0" w:after="0" w:afterAutospacing="0"/>
        <w:textAlignment w:val="baseline"/>
        <w:rPr>
          <w:rFonts w:ascii="Calibri" w:hAnsi="Calibri" w:cs="Calibri"/>
          <w:sz w:val="22"/>
          <w:szCs w:val="22"/>
        </w:rPr>
      </w:pPr>
    </w:p>
    <w:p w14:paraId="06803566" w14:textId="77777777" w:rsidR="00EB339A" w:rsidRDefault="00EB339A" w:rsidP="00E46AA5">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Why it is better for the patient/carer/NOK to enter their own contact when needing support/input from the practice: </w:t>
      </w:r>
    </w:p>
    <w:p w14:paraId="7E3C3FCA" w14:textId="77777777" w:rsidR="00EB339A" w:rsidRDefault="00EB339A" w:rsidP="00E46AA5">
      <w:pPr>
        <w:pStyle w:val="paragraph"/>
        <w:spacing w:before="0" w:beforeAutospacing="0" w:after="0" w:afterAutospacing="0"/>
        <w:textAlignment w:val="baseline"/>
        <w:rPr>
          <w:rFonts w:ascii="Calibri" w:hAnsi="Calibri" w:cs="Calibri"/>
          <w:sz w:val="22"/>
          <w:szCs w:val="22"/>
        </w:rPr>
      </w:pPr>
    </w:p>
    <w:p w14:paraId="43AB2BFE" w14:textId="77777777" w:rsidR="00C16D4D" w:rsidRDefault="00EB339A" w:rsidP="00EB339A">
      <w:pPr>
        <w:pStyle w:val="paragraph"/>
        <w:numPr>
          <w:ilvl w:val="0"/>
          <w:numId w:val="24"/>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When a patient is unable to record own contact/request the call goes to the patient navigator team, who will in turn ask the </w:t>
      </w:r>
      <w:r w:rsidRPr="006B3939">
        <w:rPr>
          <w:rFonts w:ascii="Calibri" w:hAnsi="Calibri" w:cs="Calibri"/>
          <w:b/>
          <w:bCs/>
          <w:sz w:val="22"/>
          <w:szCs w:val="22"/>
        </w:rPr>
        <w:t>same</w:t>
      </w:r>
      <w:r>
        <w:rPr>
          <w:rFonts w:ascii="Calibri" w:hAnsi="Calibri" w:cs="Calibri"/>
          <w:sz w:val="22"/>
          <w:szCs w:val="22"/>
        </w:rPr>
        <w:t xml:space="preserve"> questions that ANIMA prompts patients to ask – this can take time and block the phone lines preventing patients making contact for urgent matters.</w:t>
      </w:r>
    </w:p>
    <w:p w14:paraId="04E747BE" w14:textId="36847D14" w:rsidR="00C16D4D" w:rsidRDefault="00EB339A" w:rsidP="00EB339A">
      <w:pPr>
        <w:pStyle w:val="paragraph"/>
        <w:numPr>
          <w:ilvl w:val="0"/>
          <w:numId w:val="24"/>
        </w:numPr>
        <w:spacing w:before="0" w:beforeAutospacing="0" w:after="0" w:afterAutospacing="0"/>
        <w:textAlignment w:val="baseline"/>
        <w:rPr>
          <w:rFonts w:ascii="Calibri" w:hAnsi="Calibri" w:cs="Calibri"/>
          <w:sz w:val="22"/>
          <w:szCs w:val="22"/>
        </w:rPr>
      </w:pPr>
      <w:r>
        <w:rPr>
          <w:rFonts w:ascii="Calibri" w:hAnsi="Calibri" w:cs="Calibri"/>
          <w:sz w:val="22"/>
          <w:szCs w:val="22"/>
        </w:rPr>
        <w:t>Patients sometimes do not want to explain their conditions/symptoms/concerns to a patient navigator</w:t>
      </w:r>
      <w:r w:rsidR="00346199">
        <w:rPr>
          <w:rFonts w:ascii="Calibri" w:hAnsi="Calibri" w:cs="Calibri"/>
          <w:sz w:val="22"/>
          <w:szCs w:val="22"/>
        </w:rPr>
        <w:t xml:space="preserve"> (all </w:t>
      </w:r>
      <w:r w:rsidR="00C16D4D">
        <w:rPr>
          <w:rFonts w:ascii="Calibri" w:hAnsi="Calibri" w:cs="Calibri"/>
          <w:sz w:val="22"/>
          <w:szCs w:val="22"/>
        </w:rPr>
        <w:t>confidential) –</w:t>
      </w:r>
      <w:r>
        <w:rPr>
          <w:rFonts w:ascii="Calibri" w:hAnsi="Calibri" w:cs="Calibri"/>
          <w:sz w:val="22"/>
          <w:szCs w:val="22"/>
        </w:rPr>
        <w:t xml:space="preserve"> however without this essential information the clinical team are unable to appropriately triage. </w:t>
      </w:r>
      <w:r w:rsidR="00346199">
        <w:rPr>
          <w:rFonts w:ascii="Calibri" w:hAnsi="Calibri" w:cs="Calibri"/>
          <w:sz w:val="22"/>
          <w:szCs w:val="22"/>
        </w:rPr>
        <w:t xml:space="preserve"> </w:t>
      </w:r>
    </w:p>
    <w:p w14:paraId="2B88B549" w14:textId="32E4A12C" w:rsidR="00C16D4D" w:rsidRDefault="00C16D4D" w:rsidP="00EB339A">
      <w:pPr>
        <w:pStyle w:val="paragraph"/>
        <w:numPr>
          <w:ilvl w:val="0"/>
          <w:numId w:val="24"/>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Direct quick response from the clinical triage team </w:t>
      </w:r>
      <w:r w:rsidR="00535456">
        <w:rPr>
          <w:rFonts w:ascii="Calibri" w:hAnsi="Calibri" w:cs="Calibri"/>
          <w:sz w:val="22"/>
          <w:szCs w:val="22"/>
        </w:rPr>
        <w:t>with a plan.</w:t>
      </w:r>
    </w:p>
    <w:p w14:paraId="10A49C76" w14:textId="77777777" w:rsidR="00C16D4D" w:rsidRDefault="00C16D4D" w:rsidP="00EB339A">
      <w:pPr>
        <w:pStyle w:val="paragraph"/>
        <w:numPr>
          <w:ilvl w:val="0"/>
          <w:numId w:val="24"/>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If appointment indicated, patient will be </w:t>
      </w:r>
      <w:proofErr w:type="gramStart"/>
      <w:r>
        <w:rPr>
          <w:rFonts w:ascii="Calibri" w:hAnsi="Calibri" w:cs="Calibri"/>
          <w:sz w:val="22"/>
          <w:szCs w:val="22"/>
        </w:rPr>
        <w:t>send</w:t>
      </w:r>
      <w:proofErr w:type="gramEnd"/>
      <w:r>
        <w:rPr>
          <w:rFonts w:ascii="Calibri" w:hAnsi="Calibri" w:cs="Calibri"/>
          <w:sz w:val="22"/>
          <w:szCs w:val="22"/>
        </w:rPr>
        <w:t xml:space="preserve"> a link to pre-book on a date/time best for them (for those who don’t submit own request, the patient navigator team will ring to book – however dependant on other work priorities this may not be timely) </w:t>
      </w:r>
    </w:p>
    <w:p w14:paraId="31FF0E10" w14:textId="77777777" w:rsidR="00484C8B" w:rsidRDefault="004A03BC" w:rsidP="00EB339A">
      <w:pPr>
        <w:pStyle w:val="paragraph"/>
        <w:numPr>
          <w:ilvl w:val="0"/>
          <w:numId w:val="24"/>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Time for patient requests </w:t>
      </w:r>
      <w:proofErr w:type="gramStart"/>
      <w:r>
        <w:rPr>
          <w:rFonts w:ascii="Calibri" w:hAnsi="Calibri" w:cs="Calibri"/>
          <w:sz w:val="22"/>
          <w:szCs w:val="22"/>
        </w:rPr>
        <w:t>are</w:t>
      </w:r>
      <w:proofErr w:type="gramEnd"/>
      <w:r>
        <w:rPr>
          <w:rFonts w:ascii="Calibri" w:hAnsi="Calibri" w:cs="Calibri"/>
          <w:sz w:val="22"/>
          <w:szCs w:val="22"/>
        </w:rPr>
        <w:t xml:space="preserve"> limited as only able to contact the practice between 8-9am (online contacting is from 6.30pm – 9am</w:t>
      </w:r>
      <w:r w:rsidR="006B12F8">
        <w:rPr>
          <w:rFonts w:ascii="Calibri" w:hAnsi="Calibri" w:cs="Calibri"/>
          <w:sz w:val="22"/>
          <w:szCs w:val="22"/>
        </w:rPr>
        <w:t xml:space="preserve">) </w:t>
      </w:r>
    </w:p>
    <w:p w14:paraId="32A1E4DA" w14:textId="77777777" w:rsidR="00484C8B" w:rsidRDefault="00484C8B" w:rsidP="00484C8B">
      <w:pPr>
        <w:pStyle w:val="paragraph"/>
        <w:spacing w:before="0" w:beforeAutospacing="0" w:after="0" w:afterAutospacing="0"/>
        <w:textAlignment w:val="baseline"/>
        <w:rPr>
          <w:rFonts w:ascii="Calibri" w:hAnsi="Calibri" w:cs="Calibri"/>
          <w:sz w:val="22"/>
          <w:szCs w:val="22"/>
        </w:rPr>
      </w:pPr>
    </w:p>
    <w:p w14:paraId="07D547BB" w14:textId="281276FA" w:rsidR="00484C8B" w:rsidRDefault="00484C8B" w:rsidP="00484C8B">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Dr A updated, each morning at 9am all the patient contacts/requests are clinically triaged with a Multidisciplinary Team (MDT) approach – all clinical staff in attendance that morning, review and assesses the workload and patients are clinically assigned to the most appropriate member of the team, this could be a GP, Advanced Nurse Practitioner (ANP), Advanced Clinical Practitioner (ACP – Paramedic), Urgent Care Practitioner, Paramedic, Clinical Pharmacist, MSK First Contact Practitioner, Mental Health Practitioner</w:t>
      </w:r>
      <w:r w:rsidR="00535456">
        <w:rPr>
          <w:rFonts w:ascii="Calibri" w:hAnsi="Calibri" w:cs="Calibri"/>
          <w:sz w:val="22"/>
          <w:szCs w:val="22"/>
        </w:rPr>
        <w:t xml:space="preserve"> </w:t>
      </w:r>
      <w:r w:rsidR="0071451A">
        <w:rPr>
          <w:rFonts w:ascii="Calibri" w:hAnsi="Calibri" w:cs="Calibri"/>
          <w:sz w:val="22"/>
          <w:szCs w:val="22"/>
        </w:rPr>
        <w:t>or signposted to outside agencies such as</w:t>
      </w:r>
      <w:r>
        <w:rPr>
          <w:rFonts w:ascii="Calibri" w:hAnsi="Calibri" w:cs="Calibri"/>
          <w:sz w:val="22"/>
          <w:szCs w:val="22"/>
        </w:rPr>
        <w:t xml:space="preserve"> Community Pharmacist</w:t>
      </w:r>
      <w:r w:rsidR="0071451A">
        <w:rPr>
          <w:rFonts w:ascii="Calibri" w:hAnsi="Calibri" w:cs="Calibri"/>
          <w:sz w:val="22"/>
          <w:szCs w:val="22"/>
        </w:rPr>
        <w:t xml:space="preserve">, A &amp; E/Urgent Treatment Centre or given advice. </w:t>
      </w:r>
    </w:p>
    <w:p w14:paraId="44199EF3" w14:textId="77777777" w:rsidR="00484C8B" w:rsidRDefault="00484C8B" w:rsidP="00484C8B">
      <w:pPr>
        <w:pStyle w:val="paragraph"/>
        <w:spacing w:before="0" w:beforeAutospacing="0" w:after="0" w:afterAutospacing="0"/>
        <w:textAlignment w:val="baseline"/>
        <w:rPr>
          <w:rFonts w:ascii="Calibri" w:hAnsi="Calibri" w:cs="Calibri"/>
          <w:sz w:val="22"/>
          <w:szCs w:val="22"/>
        </w:rPr>
      </w:pPr>
    </w:p>
    <w:p w14:paraId="0F4538E9" w14:textId="095A4F7A" w:rsidR="00484C8B" w:rsidRDefault="00484C8B" w:rsidP="00484C8B">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Dr A updated on why it is so important and helpful for patients to complete the questionnaires, this enables the clinical team to gather as much information as possible, to discuss the case within the MDT meeting and ensure the patient gets the best, safest quality care.</w:t>
      </w:r>
    </w:p>
    <w:p w14:paraId="75F38CFD" w14:textId="77777777" w:rsidR="00447B06" w:rsidRDefault="00447B06" w:rsidP="00484C8B">
      <w:pPr>
        <w:pStyle w:val="paragraph"/>
        <w:spacing w:before="0" w:beforeAutospacing="0" w:after="0" w:afterAutospacing="0"/>
        <w:textAlignment w:val="baseline"/>
        <w:rPr>
          <w:rFonts w:ascii="Calibri" w:hAnsi="Calibri" w:cs="Calibri"/>
          <w:sz w:val="22"/>
          <w:szCs w:val="22"/>
        </w:rPr>
      </w:pPr>
    </w:p>
    <w:p w14:paraId="6A8AB0B9" w14:textId="3D6D13D0" w:rsidR="00447B06" w:rsidRDefault="00447B06" w:rsidP="00484C8B">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Reminder that the Practice is not an emergency service, and although it is understood to the patient may feel like an urgent matter, some things are not high priority and may be asked to wait for review. All contacts are clinically triaged and dealt with in order of clinical priority. </w:t>
      </w:r>
    </w:p>
    <w:p w14:paraId="6F6C5524" w14:textId="77777777" w:rsidR="00447B06" w:rsidRDefault="00447B06" w:rsidP="00484C8B">
      <w:pPr>
        <w:pStyle w:val="paragraph"/>
        <w:spacing w:before="0" w:beforeAutospacing="0" w:after="0" w:afterAutospacing="0"/>
        <w:textAlignment w:val="baseline"/>
        <w:rPr>
          <w:rFonts w:ascii="Calibri" w:hAnsi="Calibri" w:cs="Calibri"/>
          <w:sz w:val="22"/>
          <w:szCs w:val="22"/>
        </w:rPr>
      </w:pPr>
    </w:p>
    <w:p w14:paraId="6BD78C53" w14:textId="77777777" w:rsidR="00737760" w:rsidRDefault="00447B06" w:rsidP="00484C8B">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Practice would like the support from the PPG to gather patient feedback and concerns over using ANIMA with a short 5 answer questionnaire – both online and in paper form for patients without internet access.  This data will be shared with ANIMA to help improve the system, JW to send out </w:t>
      </w:r>
      <w:r w:rsidR="00F470BA">
        <w:rPr>
          <w:rFonts w:ascii="Calibri" w:hAnsi="Calibri" w:cs="Calibri"/>
          <w:sz w:val="22"/>
          <w:szCs w:val="22"/>
        </w:rPr>
        <w:t xml:space="preserve">the </w:t>
      </w:r>
      <w:r w:rsidR="00CF6E66">
        <w:rPr>
          <w:rFonts w:ascii="Calibri" w:hAnsi="Calibri" w:cs="Calibri"/>
          <w:sz w:val="22"/>
          <w:szCs w:val="22"/>
        </w:rPr>
        <w:t xml:space="preserve">questions the clinical team thought helpful to get a patient view and </w:t>
      </w:r>
      <w:r w:rsidR="008606A8">
        <w:rPr>
          <w:rFonts w:ascii="Calibri" w:hAnsi="Calibri" w:cs="Calibri"/>
          <w:sz w:val="22"/>
          <w:szCs w:val="22"/>
        </w:rPr>
        <w:t>constructive feedback.</w:t>
      </w:r>
      <w:r w:rsidR="00F470BA">
        <w:rPr>
          <w:rFonts w:ascii="Calibri" w:hAnsi="Calibri" w:cs="Calibri"/>
          <w:sz w:val="22"/>
          <w:szCs w:val="22"/>
        </w:rPr>
        <w:t xml:space="preserve">  JW updated, the practice had also sent surveys to the practice team, as they have also had some difficulties with the new system.</w:t>
      </w:r>
      <w:r w:rsidR="00BD0B41">
        <w:rPr>
          <w:rFonts w:ascii="Calibri" w:hAnsi="Calibri" w:cs="Calibri"/>
          <w:sz w:val="22"/>
          <w:szCs w:val="22"/>
        </w:rPr>
        <w:t xml:space="preserve">  </w:t>
      </w:r>
    </w:p>
    <w:p w14:paraId="78F65A64" w14:textId="77777777" w:rsidR="00737760" w:rsidRDefault="00737760" w:rsidP="00484C8B">
      <w:pPr>
        <w:pStyle w:val="paragraph"/>
        <w:spacing w:before="0" w:beforeAutospacing="0" w:after="0" w:afterAutospacing="0"/>
        <w:textAlignment w:val="baseline"/>
        <w:rPr>
          <w:rFonts w:ascii="Calibri" w:hAnsi="Calibri" w:cs="Calibri"/>
          <w:sz w:val="22"/>
          <w:szCs w:val="22"/>
        </w:rPr>
      </w:pPr>
    </w:p>
    <w:p w14:paraId="5DA6AB44" w14:textId="3D7A94B1" w:rsidR="00447B06" w:rsidRDefault="00BD0B41" w:rsidP="00484C8B">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JW updated there is a planned meeting with ANIMA to </w:t>
      </w:r>
      <w:r w:rsidR="00D50A96">
        <w:rPr>
          <w:rFonts w:ascii="Calibri" w:hAnsi="Calibri" w:cs="Calibri"/>
          <w:sz w:val="22"/>
          <w:szCs w:val="22"/>
        </w:rPr>
        <w:t xml:space="preserve">address some of these recurrent concerns from both staff, </w:t>
      </w:r>
      <w:r w:rsidR="00737760">
        <w:rPr>
          <w:rFonts w:ascii="Calibri" w:hAnsi="Calibri" w:cs="Calibri"/>
          <w:sz w:val="22"/>
          <w:szCs w:val="22"/>
        </w:rPr>
        <w:t>patients,</w:t>
      </w:r>
      <w:r w:rsidR="00D50A96">
        <w:rPr>
          <w:rFonts w:ascii="Calibri" w:hAnsi="Calibri" w:cs="Calibri"/>
          <w:sz w:val="22"/>
          <w:szCs w:val="22"/>
        </w:rPr>
        <w:t xml:space="preserve"> and their carers (long winded, too many questions/forms, not relevant questions etc) </w:t>
      </w:r>
    </w:p>
    <w:p w14:paraId="45B27669" w14:textId="4259BCD6" w:rsidR="00EA6658" w:rsidRPr="00E46AA5" w:rsidRDefault="00EA6658" w:rsidP="00484C8B">
      <w:pPr>
        <w:pStyle w:val="paragraph"/>
        <w:spacing w:before="0" w:beforeAutospacing="0" w:after="0" w:afterAutospacing="0"/>
        <w:textAlignment w:val="baseline"/>
        <w:rPr>
          <w:rFonts w:ascii="Calibri" w:hAnsi="Calibri" w:cs="Calibri"/>
          <w:sz w:val="22"/>
          <w:szCs w:val="22"/>
        </w:rPr>
      </w:pPr>
    </w:p>
    <w:p w14:paraId="379F86A2" w14:textId="7198E917" w:rsidR="00E44AF4" w:rsidRDefault="000158E7" w:rsidP="004024E4">
      <w:pPr>
        <w:rPr>
          <w:sz w:val="34"/>
          <w:szCs w:val="34"/>
        </w:rPr>
      </w:pPr>
      <w:r w:rsidRPr="000158E7">
        <w:rPr>
          <w:sz w:val="34"/>
          <w:szCs w:val="34"/>
        </w:rPr>
        <w:t>PPG feedback</w:t>
      </w:r>
    </w:p>
    <w:p w14:paraId="2AC501D7" w14:textId="416F4B44" w:rsidR="00F24AD0" w:rsidRPr="00A23EBB" w:rsidRDefault="00686321" w:rsidP="00A23EBB">
      <w:pPr>
        <w:rPr>
          <w:rFonts w:ascii="Calibri" w:hAnsi="Calibri" w:cs="Calibri"/>
        </w:rPr>
      </w:pPr>
      <w:r w:rsidRPr="00A23EBB">
        <w:rPr>
          <w:rFonts w:ascii="Calibri" w:hAnsi="Calibri" w:cs="Calibri"/>
        </w:rPr>
        <w:t xml:space="preserve">AC updated on the recent visit from JW, Dr A and Jayne (Office Manager) to the Ruskington WI – the evening was a great success and </w:t>
      </w:r>
      <w:r w:rsidR="005F4CD2" w:rsidRPr="00A23EBB">
        <w:rPr>
          <w:rFonts w:ascii="Calibri" w:hAnsi="Calibri" w:cs="Calibri"/>
        </w:rPr>
        <w:t xml:space="preserve">feedback has been very positive.  </w:t>
      </w:r>
      <w:r w:rsidR="004C31AD" w:rsidRPr="00A23EBB">
        <w:rPr>
          <w:rFonts w:ascii="Calibri" w:hAnsi="Calibri" w:cs="Calibri"/>
        </w:rPr>
        <w:t xml:space="preserve">JW and Dr A updated how well and positive the evening went, with </w:t>
      </w:r>
      <w:r w:rsidR="00E20891" w:rsidRPr="00A23EBB">
        <w:rPr>
          <w:rFonts w:ascii="Calibri" w:hAnsi="Calibri" w:cs="Calibri"/>
        </w:rPr>
        <w:t>lots of great feedback and the overwhelming theme that once systems, funding, processes explained the ladies understood some of the issues faced by the Practice</w:t>
      </w:r>
      <w:r w:rsidR="00B67656">
        <w:rPr>
          <w:rFonts w:ascii="Calibri" w:hAnsi="Calibri" w:cs="Calibri"/>
        </w:rPr>
        <w:t xml:space="preserve">.  Some ladies could access the ANIMA or NHS App and had since come into the practice where the patient service team helped, talked them through the systems and they are now using the services. </w:t>
      </w:r>
      <w:r w:rsidR="00E20891" w:rsidRPr="00A23EBB">
        <w:rPr>
          <w:rFonts w:ascii="Calibri" w:hAnsi="Calibri" w:cs="Calibri"/>
        </w:rPr>
        <w:t xml:space="preserve"> </w:t>
      </w:r>
    </w:p>
    <w:p w14:paraId="71B30958" w14:textId="77777777" w:rsidR="00A86A79" w:rsidRPr="00A23EBB" w:rsidRDefault="00DB662F" w:rsidP="00A23EBB">
      <w:pPr>
        <w:rPr>
          <w:rFonts w:ascii="Calibri" w:hAnsi="Calibri" w:cs="Calibri"/>
        </w:rPr>
      </w:pPr>
      <w:r w:rsidRPr="00A23EBB">
        <w:rPr>
          <w:rFonts w:ascii="Calibri" w:hAnsi="Calibri" w:cs="Calibri"/>
        </w:rPr>
        <w:t xml:space="preserve">Proactive discussion on how we can turn negative feedback via social media into positive, </w:t>
      </w:r>
      <w:r w:rsidR="00840923" w:rsidRPr="00A23EBB">
        <w:rPr>
          <w:rFonts w:ascii="Calibri" w:hAnsi="Calibri" w:cs="Calibri"/>
        </w:rPr>
        <w:t xml:space="preserve">agreed lots of misunderstanding and limits on what the practice can respond without breaching confidentiality.  </w:t>
      </w:r>
      <w:r w:rsidR="00A86A79" w:rsidRPr="00A23EBB">
        <w:rPr>
          <w:rFonts w:ascii="Calibri" w:hAnsi="Calibri" w:cs="Calibri"/>
        </w:rPr>
        <w:t xml:space="preserve">It was agreed, social media reaches a very small proportion of our population – what can we do differently?  </w:t>
      </w:r>
    </w:p>
    <w:p w14:paraId="00C867B6" w14:textId="46FAFCE4" w:rsidR="00975223" w:rsidRDefault="00975223" w:rsidP="004024E4">
      <w:pPr>
        <w:rPr>
          <w:rFonts w:ascii="Calibri" w:hAnsi="Calibri" w:cs="Calibri"/>
        </w:rPr>
      </w:pPr>
      <w:r w:rsidRPr="00A23EBB">
        <w:rPr>
          <w:rFonts w:ascii="Calibri" w:hAnsi="Calibri" w:cs="Calibri"/>
        </w:rPr>
        <w:t xml:space="preserve">Agreed, those who want to engage ask the questions – but unfortunately there is a pocket of the community that will not engage, rather post derogatory hurtful comments on social media – update from the practice, all the social media posts are seen by the whole practice team, can be very </w:t>
      </w:r>
      <w:r w:rsidRPr="00A23EBB">
        <w:rPr>
          <w:rFonts w:ascii="Calibri" w:hAnsi="Calibri" w:cs="Calibri"/>
        </w:rPr>
        <w:t xml:space="preserve">hurtful to the </w:t>
      </w:r>
      <w:r w:rsidR="00E416F5" w:rsidRPr="00A23EBB">
        <w:rPr>
          <w:rFonts w:ascii="Calibri" w:hAnsi="Calibri" w:cs="Calibri"/>
        </w:rPr>
        <w:t xml:space="preserve">whole practice </w:t>
      </w:r>
      <w:r w:rsidRPr="00A23EBB">
        <w:rPr>
          <w:rFonts w:ascii="Calibri" w:hAnsi="Calibri" w:cs="Calibri"/>
        </w:rPr>
        <w:t xml:space="preserve">team who try their best to deliver </w:t>
      </w:r>
      <w:r w:rsidR="00E416F5" w:rsidRPr="00A23EBB">
        <w:rPr>
          <w:rFonts w:ascii="Calibri" w:hAnsi="Calibri" w:cs="Calibri"/>
        </w:rPr>
        <w:t xml:space="preserve">safe, quality care. </w:t>
      </w:r>
    </w:p>
    <w:p w14:paraId="30D4E611" w14:textId="77777777" w:rsidR="00CF613B" w:rsidRDefault="00A86A79" w:rsidP="004024E4">
      <w:pPr>
        <w:rPr>
          <w:rFonts w:ascii="Calibri" w:hAnsi="Calibri" w:cs="Calibri"/>
          <w:b/>
          <w:bCs/>
        </w:rPr>
      </w:pPr>
      <w:r w:rsidRPr="00975223">
        <w:rPr>
          <w:rFonts w:ascii="Calibri" w:hAnsi="Calibri" w:cs="Calibri"/>
          <w:b/>
          <w:bCs/>
        </w:rPr>
        <w:t xml:space="preserve">Informing people what we </w:t>
      </w:r>
      <w:proofErr w:type="gramStart"/>
      <w:r w:rsidRPr="00975223">
        <w:rPr>
          <w:rFonts w:ascii="Calibri" w:hAnsi="Calibri" w:cs="Calibri"/>
          <w:b/>
          <w:bCs/>
        </w:rPr>
        <w:t>do</w:t>
      </w:r>
      <w:proofErr w:type="gramEnd"/>
      <w:r w:rsidRPr="00975223">
        <w:rPr>
          <w:rFonts w:ascii="Calibri" w:hAnsi="Calibri" w:cs="Calibri"/>
          <w:b/>
          <w:bCs/>
        </w:rPr>
        <w:t xml:space="preserve"> and we do it</w:t>
      </w:r>
      <w:r w:rsidR="00CF613B" w:rsidRPr="00975223">
        <w:rPr>
          <w:rFonts w:ascii="Calibri" w:hAnsi="Calibri" w:cs="Calibri"/>
          <w:b/>
          <w:bCs/>
        </w:rPr>
        <w:t xml:space="preserve"> – how do we get this over to the patient population? </w:t>
      </w:r>
    </w:p>
    <w:p w14:paraId="4FD65115" w14:textId="77777777" w:rsidR="00B67656" w:rsidRDefault="00B67656" w:rsidP="00B67656">
      <w:pPr>
        <w:pStyle w:val="ListParagraph"/>
        <w:numPr>
          <w:ilvl w:val="0"/>
          <w:numId w:val="25"/>
        </w:numPr>
        <w:rPr>
          <w:rFonts w:ascii="Calibri" w:hAnsi="Calibri" w:cs="Calibri"/>
        </w:rPr>
      </w:pPr>
      <w:proofErr w:type="gramStart"/>
      <w:r w:rsidRPr="00B67656">
        <w:rPr>
          <w:rFonts w:ascii="Calibri" w:hAnsi="Calibri" w:cs="Calibri"/>
        </w:rPr>
        <w:t>Drop in</w:t>
      </w:r>
      <w:proofErr w:type="gramEnd"/>
      <w:r w:rsidRPr="00B67656">
        <w:rPr>
          <w:rFonts w:ascii="Calibri" w:hAnsi="Calibri" w:cs="Calibri"/>
        </w:rPr>
        <w:t xml:space="preserve"> sessions</w:t>
      </w:r>
      <w:r>
        <w:rPr>
          <w:rFonts w:ascii="Calibri" w:hAnsi="Calibri" w:cs="Calibri"/>
        </w:rPr>
        <w:t xml:space="preserve"> to support and educate patients</w:t>
      </w:r>
      <w:r w:rsidRPr="00B67656">
        <w:rPr>
          <w:rFonts w:ascii="Calibri" w:hAnsi="Calibri" w:cs="Calibri"/>
        </w:rPr>
        <w:t xml:space="preserve"> – much like at the WI meeting.  </w:t>
      </w:r>
    </w:p>
    <w:p w14:paraId="026A30BA" w14:textId="0C4F0DEF" w:rsidR="00B67656" w:rsidRDefault="00B67656" w:rsidP="00B67656">
      <w:pPr>
        <w:pStyle w:val="ListParagraph"/>
        <w:numPr>
          <w:ilvl w:val="0"/>
          <w:numId w:val="25"/>
        </w:numPr>
        <w:rPr>
          <w:rFonts w:ascii="Calibri" w:hAnsi="Calibri" w:cs="Calibri"/>
        </w:rPr>
      </w:pPr>
      <w:r w:rsidRPr="00B67656">
        <w:rPr>
          <w:rFonts w:ascii="Calibri" w:hAnsi="Calibri" w:cs="Calibri"/>
        </w:rPr>
        <w:t xml:space="preserve">Break down barriers to accessing systems, support to help set patients up with the online systems such as ANIMA, NHS app, </w:t>
      </w:r>
      <w:proofErr w:type="spellStart"/>
      <w:r w:rsidRPr="00B67656">
        <w:rPr>
          <w:rFonts w:ascii="Calibri" w:hAnsi="Calibri" w:cs="Calibri"/>
        </w:rPr>
        <w:t>Airmed</w:t>
      </w:r>
      <w:proofErr w:type="spellEnd"/>
      <w:r>
        <w:rPr>
          <w:rFonts w:ascii="Calibri" w:hAnsi="Calibri" w:cs="Calibri"/>
        </w:rPr>
        <w:t xml:space="preserve">. </w:t>
      </w:r>
    </w:p>
    <w:p w14:paraId="27CA4039" w14:textId="2E0FC9D2" w:rsidR="00B67656" w:rsidRDefault="00B67656" w:rsidP="00B67656">
      <w:pPr>
        <w:pStyle w:val="ListParagraph"/>
        <w:numPr>
          <w:ilvl w:val="0"/>
          <w:numId w:val="25"/>
        </w:numPr>
        <w:rPr>
          <w:rFonts w:ascii="Calibri" w:hAnsi="Calibri" w:cs="Calibri"/>
        </w:rPr>
      </w:pPr>
      <w:r>
        <w:rPr>
          <w:rFonts w:ascii="Calibri" w:hAnsi="Calibri" w:cs="Calibri"/>
        </w:rPr>
        <w:t xml:space="preserve">Explain the roles within the practice – ‘a day in the life of……’ ‘who does what?’ </w:t>
      </w:r>
    </w:p>
    <w:p w14:paraId="19440A57" w14:textId="4E6A4BB5" w:rsidR="00B67656" w:rsidRDefault="00B67656" w:rsidP="00B67656">
      <w:pPr>
        <w:pStyle w:val="ListParagraph"/>
        <w:numPr>
          <w:ilvl w:val="0"/>
          <w:numId w:val="25"/>
        </w:numPr>
        <w:rPr>
          <w:rFonts w:ascii="Calibri" w:hAnsi="Calibri" w:cs="Calibri"/>
        </w:rPr>
      </w:pPr>
      <w:r>
        <w:rPr>
          <w:rFonts w:ascii="Calibri" w:hAnsi="Calibri" w:cs="Calibri"/>
        </w:rPr>
        <w:t xml:space="preserve">Update PPG notice board in waiting room. </w:t>
      </w:r>
    </w:p>
    <w:p w14:paraId="22B143FD" w14:textId="1214C86D" w:rsidR="00641AE3" w:rsidRDefault="00641AE3" w:rsidP="00C06800">
      <w:pPr>
        <w:pStyle w:val="ListParagraph"/>
        <w:numPr>
          <w:ilvl w:val="0"/>
          <w:numId w:val="25"/>
        </w:numPr>
        <w:rPr>
          <w:rFonts w:ascii="Calibri" w:hAnsi="Calibri" w:cs="Calibri"/>
        </w:rPr>
      </w:pPr>
      <w:r>
        <w:rPr>
          <w:rFonts w:ascii="Calibri" w:hAnsi="Calibri" w:cs="Calibri"/>
        </w:rPr>
        <w:t xml:space="preserve">Practice attendance at village events – Ladies club, craft markets </w:t>
      </w:r>
      <w:proofErr w:type="spellStart"/>
      <w:proofErr w:type="gramStart"/>
      <w:r>
        <w:rPr>
          <w:rFonts w:ascii="Calibri" w:hAnsi="Calibri" w:cs="Calibri"/>
        </w:rPr>
        <w:t>etc</w:t>
      </w:r>
      <w:proofErr w:type="spellEnd"/>
      <w:proofErr w:type="gramEnd"/>
      <w:r>
        <w:rPr>
          <w:rFonts w:ascii="Calibri" w:hAnsi="Calibri" w:cs="Calibri"/>
        </w:rPr>
        <w:t xml:space="preserve"> </w:t>
      </w:r>
    </w:p>
    <w:p w14:paraId="122584AA" w14:textId="3969D0E2" w:rsidR="00376353" w:rsidRPr="00C06800" w:rsidRDefault="00376353" w:rsidP="00C06800">
      <w:pPr>
        <w:pStyle w:val="ListParagraph"/>
        <w:numPr>
          <w:ilvl w:val="0"/>
          <w:numId w:val="25"/>
        </w:numPr>
        <w:rPr>
          <w:rFonts w:ascii="Calibri" w:hAnsi="Calibri" w:cs="Calibri"/>
        </w:rPr>
      </w:pPr>
      <w:r>
        <w:rPr>
          <w:rFonts w:ascii="Calibri" w:hAnsi="Calibri" w:cs="Calibri"/>
        </w:rPr>
        <w:t>21</w:t>
      </w:r>
      <w:r w:rsidRPr="00376353">
        <w:rPr>
          <w:rFonts w:ascii="Calibri" w:hAnsi="Calibri" w:cs="Calibri"/>
          <w:vertAlign w:val="superscript"/>
        </w:rPr>
        <w:t>st</w:t>
      </w:r>
      <w:r>
        <w:rPr>
          <w:rFonts w:ascii="Calibri" w:hAnsi="Calibri" w:cs="Calibri"/>
        </w:rPr>
        <w:t xml:space="preserve"> June – Patient engagement stall @ Winchelsea Centre 9-12 </w:t>
      </w:r>
    </w:p>
    <w:p w14:paraId="63642C85" w14:textId="77777777" w:rsidR="002B6392" w:rsidRDefault="002B6392" w:rsidP="002B6392">
      <w:pPr>
        <w:pStyle w:val="paragraph"/>
        <w:spacing w:before="0" w:beforeAutospacing="0" w:after="0" w:afterAutospacing="0"/>
        <w:textAlignment w:val="baseline"/>
        <w:rPr>
          <w:rFonts w:ascii="Segoe UI" w:hAnsi="Segoe UI" w:cs="Segoe UI"/>
          <w:sz w:val="18"/>
          <w:szCs w:val="18"/>
        </w:rPr>
      </w:pPr>
    </w:p>
    <w:p w14:paraId="67ABE14C" w14:textId="61CEB980" w:rsidR="00E44AF4" w:rsidRDefault="00E44AF4" w:rsidP="004024E4">
      <w:pPr>
        <w:rPr>
          <w:rFonts w:asciiTheme="majorHAnsi" w:hAnsiTheme="majorHAnsi"/>
          <w:sz w:val="34"/>
          <w:szCs w:val="34"/>
        </w:rPr>
      </w:pPr>
      <w:r w:rsidRPr="00E44AF4">
        <w:rPr>
          <w:rFonts w:asciiTheme="majorHAnsi" w:hAnsiTheme="majorHAnsi"/>
          <w:sz w:val="34"/>
          <w:szCs w:val="34"/>
        </w:rPr>
        <w:t>Practice Update/Discussion</w:t>
      </w:r>
    </w:p>
    <w:p w14:paraId="584555F6" w14:textId="77777777" w:rsidR="004B0D00" w:rsidRDefault="004B0D00" w:rsidP="004B0D00">
      <w:pPr>
        <w:rPr>
          <w:rFonts w:ascii="Calibri" w:hAnsi="Calibri" w:cs="Calibri"/>
        </w:rPr>
      </w:pPr>
      <w:r>
        <w:rPr>
          <w:rFonts w:ascii="Calibri" w:hAnsi="Calibri" w:cs="Calibri"/>
        </w:rPr>
        <w:t>As of 3</w:t>
      </w:r>
      <w:r w:rsidRPr="004B0D00">
        <w:rPr>
          <w:rFonts w:ascii="Calibri" w:hAnsi="Calibri" w:cs="Calibri"/>
          <w:vertAlign w:val="superscript"/>
        </w:rPr>
        <w:t>rd</w:t>
      </w:r>
      <w:r>
        <w:rPr>
          <w:rFonts w:ascii="Calibri" w:hAnsi="Calibri" w:cs="Calibri"/>
        </w:rPr>
        <w:t xml:space="preserve"> March: </w:t>
      </w:r>
    </w:p>
    <w:p w14:paraId="76FFACE2" w14:textId="77777777" w:rsidR="004B0D00" w:rsidRDefault="004B0D00" w:rsidP="004B0D00">
      <w:pPr>
        <w:rPr>
          <w:rFonts w:ascii="Calibri" w:hAnsi="Calibri" w:cs="Calibri"/>
        </w:rPr>
      </w:pPr>
      <w:r>
        <w:rPr>
          <w:rFonts w:ascii="Calibri" w:hAnsi="Calibri" w:cs="Calibri"/>
        </w:rPr>
        <w:t xml:space="preserve">7975 patients registered at Ruskington Medical Practice </w:t>
      </w:r>
    </w:p>
    <w:p w14:paraId="6087E411" w14:textId="5A36716D" w:rsidR="004B0D00" w:rsidRPr="004B0D00" w:rsidRDefault="004B0D00" w:rsidP="004024E4">
      <w:pPr>
        <w:rPr>
          <w:rFonts w:ascii="Calibri" w:hAnsi="Calibri" w:cs="Calibri"/>
        </w:rPr>
      </w:pPr>
      <w:r>
        <w:rPr>
          <w:rFonts w:ascii="Calibri" w:hAnsi="Calibri" w:cs="Calibri"/>
        </w:rPr>
        <w:t xml:space="preserve">5116 patients registered to use the ANIMA </w:t>
      </w:r>
      <w:proofErr w:type="gramStart"/>
      <w:r>
        <w:rPr>
          <w:rFonts w:ascii="Calibri" w:hAnsi="Calibri" w:cs="Calibri"/>
        </w:rPr>
        <w:t>system</w:t>
      </w:r>
      <w:proofErr w:type="gramEnd"/>
      <w:r>
        <w:rPr>
          <w:rFonts w:ascii="Calibri" w:hAnsi="Calibri" w:cs="Calibri"/>
        </w:rPr>
        <w:t xml:space="preserve"> </w:t>
      </w:r>
    </w:p>
    <w:p w14:paraId="7EEB44E3" w14:textId="77777777" w:rsidR="00E40FCC" w:rsidRDefault="00C06800" w:rsidP="002F0717">
      <w:pPr>
        <w:rPr>
          <w:rFonts w:ascii="Calibri" w:hAnsi="Calibri" w:cs="Calibri"/>
        </w:rPr>
      </w:pPr>
      <w:r>
        <w:rPr>
          <w:rFonts w:ascii="Calibri" w:hAnsi="Calibri" w:cs="Calibri"/>
        </w:rPr>
        <w:t xml:space="preserve">Dr Agata updated on her new website, asked for help and support from the PPG on what information they would like to see on the site ‘Friends of Ruskington </w:t>
      </w:r>
      <w:r w:rsidR="006A68B8">
        <w:rPr>
          <w:rFonts w:ascii="Calibri" w:hAnsi="Calibri" w:cs="Calibri"/>
        </w:rPr>
        <w:t xml:space="preserve">Practice’ </w:t>
      </w:r>
      <w:r w:rsidR="00E40FCC">
        <w:rPr>
          <w:rFonts w:ascii="Calibri" w:hAnsi="Calibri" w:cs="Calibri"/>
        </w:rPr>
        <w:t xml:space="preserve">ideas for articles, meet the teams </w:t>
      </w:r>
      <w:proofErr w:type="spellStart"/>
      <w:r w:rsidR="00E40FCC">
        <w:rPr>
          <w:rFonts w:ascii="Calibri" w:hAnsi="Calibri" w:cs="Calibri"/>
        </w:rPr>
        <w:t>etc</w:t>
      </w:r>
      <w:proofErr w:type="spellEnd"/>
      <w:r w:rsidR="00E40FCC">
        <w:rPr>
          <w:rFonts w:ascii="Calibri" w:hAnsi="Calibri" w:cs="Calibri"/>
        </w:rPr>
        <w:t xml:space="preserve"> (PPG photo taken for the website)  </w:t>
      </w:r>
    </w:p>
    <w:p w14:paraId="2C3D7F2A" w14:textId="2FEB518D" w:rsidR="00E40FCC" w:rsidRDefault="00E40FCC" w:rsidP="002F0717">
      <w:pPr>
        <w:rPr>
          <w:rFonts w:ascii="Calibri" w:hAnsi="Calibri" w:cs="Calibri"/>
        </w:rPr>
      </w:pPr>
      <w:r>
        <w:rPr>
          <w:rFonts w:ascii="Calibri" w:hAnsi="Calibri" w:cs="Calibri"/>
        </w:rPr>
        <w:t>JF updated, how helpful and useful the posts from Dr A had been – message from your GP.</w:t>
      </w:r>
    </w:p>
    <w:p w14:paraId="1358206C" w14:textId="1F1A2318" w:rsidR="00C62F77" w:rsidRDefault="00E40FCC" w:rsidP="002F0717">
      <w:pPr>
        <w:rPr>
          <w:rFonts w:ascii="Calibri" w:hAnsi="Calibri" w:cs="Calibri"/>
        </w:rPr>
      </w:pPr>
      <w:r>
        <w:rPr>
          <w:rFonts w:ascii="Calibri" w:hAnsi="Calibri" w:cs="Calibri"/>
        </w:rPr>
        <w:t xml:space="preserve">The practice is very keen to get engagement from patients, their feedback both good and bad helps drive change. </w:t>
      </w:r>
    </w:p>
    <w:p w14:paraId="489B3D9E" w14:textId="01CFFBEE" w:rsidR="00E40FCC" w:rsidRDefault="00AB6EA4" w:rsidP="002F0717">
      <w:pPr>
        <w:rPr>
          <w:rFonts w:ascii="Calibri" w:hAnsi="Calibri" w:cs="Calibri"/>
        </w:rPr>
      </w:pPr>
      <w:r>
        <w:rPr>
          <w:rFonts w:ascii="Calibri" w:hAnsi="Calibri" w:cs="Calibri"/>
        </w:rPr>
        <w:t xml:space="preserve">Practice update: </w:t>
      </w:r>
    </w:p>
    <w:p w14:paraId="680BDAC6" w14:textId="4F3F79B6" w:rsidR="00AB6EA4" w:rsidRDefault="00AB6EA4" w:rsidP="002F0717">
      <w:pPr>
        <w:rPr>
          <w:rFonts w:ascii="Calibri" w:hAnsi="Calibri" w:cs="Calibri"/>
        </w:rPr>
      </w:pPr>
      <w:r>
        <w:rPr>
          <w:rFonts w:ascii="Calibri" w:hAnsi="Calibri" w:cs="Calibri"/>
        </w:rPr>
        <w:t>One You Lincolnshire are coming into the practice 4</w:t>
      </w:r>
      <w:r w:rsidRPr="00AB6EA4">
        <w:rPr>
          <w:rFonts w:ascii="Calibri" w:hAnsi="Calibri" w:cs="Calibri"/>
          <w:vertAlign w:val="superscript"/>
        </w:rPr>
        <w:t>th</w:t>
      </w:r>
      <w:r>
        <w:rPr>
          <w:rFonts w:ascii="Calibri" w:hAnsi="Calibri" w:cs="Calibri"/>
        </w:rPr>
        <w:t xml:space="preserve"> March, delivering smoking cessation advice and free support to those wanting to quit smoking.  </w:t>
      </w:r>
    </w:p>
    <w:p w14:paraId="189CB57D" w14:textId="77777777" w:rsidR="004B0D00" w:rsidRDefault="004B0D00" w:rsidP="002F0717">
      <w:pPr>
        <w:rPr>
          <w:rFonts w:ascii="Calibri" w:hAnsi="Calibri" w:cs="Calibri"/>
        </w:rPr>
      </w:pPr>
      <w:r>
        <w:rPr>
          <w:rFonts w:ascii="Calibri" w:hAnsi="Calibri" w:cs="Calibri"/>
        </w:rPr>
        <w:t>Flu vaccines still available until 31</w:t>
      </w:r>
      <w:r w:rsidRPr="004B0D00">
        <w:rPr>
          <w:rFonts w:ascii="Calibri" w:hAnsi="Calibri" w:cs="Calibri"/>
          <w:vertAlign w:val="superscript"/>
        </w:rPr>
        <w:t>st</w:t>
      </w:r>
      <w:r>
        <w:rPr>
          <w:rFonts w:ascii="Calibri" w:hAnsi="Calibri" w:cs="Calibri"/>
        </w:rPr>
        <w:t xml:space="preserve"> March 2025, although disappointing update this winter season.</w:t>
      </w:r>
    </w:p>
    <w:p w14:paraId="01B4B5A3" w14:textId="77777777" w:rsidR="004B0D00" w:rsidRDefault="004B0D00" w:rsidP="002F0717">
      <w:pPr>
        <w:rPr>
          <w:rFonts w:ascii="Calibri" w:hAnsi="Calibri" w:cs="Calibri"/>
        </w:rPr>
      </w:pPr>
      <w:r>
        <w:rPr>
          <w:rFonts w:ascii="Calibri" w:hAnsi="Calibri" w:cs="Calibri"/>
        </w:rPr>
        <w:t>Spring Covid Boosters come in on 1</w:t>
      </w:r>
      <w:r w:rsidRPr="004B0D00">
        <w:rPr>
          <w:rFonts w:ascii="Calibri" w:hAnsi="Calibri" w:cs="Calibri"/>
          <w:vertAlign w:val="superscript"/>
        </w:rPr>
        <w:t>st</w:t>
      </w:r>
      <w:r>
        <w:rPr>
          <w:rFonts w:ascii="Calibri" w:hAnsi="Calibri" w:cs="Calibri"/>
        </w:rPr>
        <w:t xml:space="preserve"> April 2025 – current eligible criteria patients aged over 75 and those classed as clinically extremely vulnerable (normally diagnosed by consultant care – certain cancer patients and those patients who have low immunity due to immunosuppressant treatments.  If in doubt, ask at reception.   </w:t>
      </w:r>
    </w:p>
    <w:p w14:paraId="4A6442D9" w14:textId="3B13B0B5" w:rsidR="00AB6EA4" w:rsidRDefault="004B0D00" w:rsidP="002F0717">
      <w:pPr>
        <w:rPr>
          <w:rFonts w:ascii="Calibri" w:hAnsi="Calibri" w:cs="Calibri"/>
        </w:rPr>
      </w:pPr>
      <w:r>
        <w:rPr>
          <w:rFonts w:ascii="Calibri" w:hAnsi="Calibri" w:cs="Calibri"/>
        </w:rPr>
        <w:t xml:space="preserve">First </w:t>
      </w:r>
      <w:r w:rsidR="00400784">
        <w:rPr>
          <w:rFonts w:ascii="Calibri" w:hAnsi="Calibri" w:cs="Calibri"/>
        </w:rPr>
        <w:t xml:space="preserve">spring covid </w:t>
      </w:r>
      <w:r>
        <w:rPr>
          <w:rFonts w:ascii="Calibri" w:hAnsi="Calibri" w:cs="Calibri"/>
        </w:rPr>
        <w:t>clinic is planned for 5</w:t>
      </w:r>
      <w:r w:rsidRPr="004B0D00">
        <w:rPr>
          <w:rFonts w:ascii="Calibri" w:hAnsi="Calibri" w:cs="Calibri"/>
          <w:vertAlign w:val="superscript"/>
        </w:rPr>
        <w:t>th</w:t>
      </w:r>
      <w:r>
        <w:rPr>
          <w:rFonts w:ascii="Calibri" w:hAnsi="Calibri" w:cs="Calibri"/>
        </w:rPr>
        <w:t xml:space="preserve"> April in the morning</w:t>
      </w:r>
      <w:r w:rsidR="00400784">
        <w:rPr>
          <w:rFonts w:ascii="Calibri" w:hAnsi="Calibri" w:cs="Calibri"/>
        </w:rPr>
        <w:t>, agreed great 1</w:t>
      </w:r>
      <w:r w:rsidR="00400784" w:rsidRPr="00400784">
        <w:rPr>
          <w:rFonts w:ascii="Calibri" w:hAnsi="Calibri" w:cs="Calibri"/>
          <w:vertAlign w:val="superscript"/>
        </w:rPr>
        <w:t>st</w:t>
      </w:r>
      <w:r w:rsidR="00400784">
        <w:rPr>
          <w:rFonts w:ascii="Calibri" w:hAnsi="Calibri" w:cs="Calibri"/>
        </w:rPr>
        <w:t xml:space="preserve"> opportunity to hold patient </w:t>
      </w:r>
      <w:proofErr w:type="gramStart"/>
      <w:r w:rsidR="00400784">
        <w:rPr>
          <w:rFonts w:ascii="Calibri" w:hAnsi="Calibri" w:cs="Calibri"/>
        </w:rPr>
        <w:t>drop in</w:t>
      </w:r>
      <w:proofErr w:type="gramEnd"/>
      <w:r w:rsidR="00400784">
        <w:rPr>
          <w:rFonts w:ascii="Calibri" w:hAnsi="Calibri" w:cs="Calibri"/>
        </w:rPr>
        <w:t xml:space="preserve"> session – with PPG and practice members, maybe cake/coffee – 10am – 12pm.  </w:t>
      </w:r>
    </w:p>
    <w:p w14:paraId="047C58CA" w14:textId="0DC15C42" w:rsidR="004B0D00" w:rsidRDefault="004B0D00" w:rsidP="002F0717">
      <w:pPr>
        <w:rPr>
          <w:rFonts w:ascii="Calibri" w:hAnsi="Calibri" w:cs="Calibri"/>
        </w:rPr>
      </w:pPr>
      <w:r>
        <w:rPr>
          <w:rFonts w:ascii="Calibri" w:hAnsi="Calibri" w:cs="Calibri"/>
        </w:rPr>
        <w:t xml:space="preserve">JW updated AMGP and ANIMA lean towards on the day service, however we are aware some things are not </w:t>
      </w:r>
      <w:proofErr w:type="gramStart"/>
      <w:r>
        <w:rPr>
          <w:rFonts w:ascii="Calibri" w:hAnsi="Calibri" w:cs="Calibri"/>
        </w:rPr>
        <w:t>urgent</w:t>
      </w:r>
      <w:proofErr w:type="gramEnd"/>
      <w:r>
        <w:rPr>
          <w:rFonts w:ascii="Calibri" w:hAnsi="Calibri" w:cs="Calibri"/>
        </w:rPr>
        <w:t xml:space="preserve"> and people would prefer some flexibility to book a routine appointment on a day/time to suit them – therefore Dr Agata, Dr Wiseman, Kiara ANP and our clinical pharmacists are trialing a new routine pre-booked service.  Following the MDT meeting, if not urgent patients will be sent a link to book their own routine appointment within two weeks – this could be either telephone or face to face to suit. </w:t>
      </w:r>
    </w:p>
    <w:p w14:paraId="43533721" w14:textId="0D07EF28" w:rsidR="002F0717" w:rsidRPr="00F257E9" w:rsidRDefault="002F0717" w:rsidP="002F0717">
      <w:pPr>
        <w:rPr>
          <w:b/>
          <w:bCs/>
          <w:sz w:val="28"/>
          <w:szCs w:val="28"/>
          <w:u w:val="single"/>
        </w:rPr>
      </w:pPr>
      <w:r w:rsidRPr="00F257E9">
        <w:rPr>
          <w:b/>
          <w:bCs/>
          <w:sz w:val="28"/>
          <w:szCs w:val="28"/>
          <w:u w:val="single"/>
        </w:rPr>
        <w:t xml:space="preserve">NEXT MEETING – </w:t>
      </w:r>
      <w:r w:rsidR="00222655">
        <w:rPr>
          <w:b/>
          <w:bCs/>
          <w:sz w:val="28"/>
          <w:szCs w:val="28"/>
          <w:u w:val="single"/>
        </w:rPr>
        <w:t>30</w:t>
      </w:r>
      <w:r w:rsidR="00222655" w:rsidRPr="00222655">
        <w:rPr>
          <w:b/>
          <w:bCs/>
          <w:sz w:val="28"/>
          <w:szCs w:val="28"/>
          <w:u w:val="single"/>
          <w:vertAlign w:val="superscript"/>
        </w:rPr>
        <w:t>th</w:t>
      </w:r>
      <w:r w:rsidR="00222655">
        <w:rPr>
          <w:b/>
          <w:bCs/>
          <w:sz w:val="28"/>
          <w:szCs w:val="28"/>
          <w:u w:val="single"/>
        </w:rPr>
        <w:t xml:space="preserve"> June 2025</w:t>
      </w:r>
    </w:p>
    <w:p w14:paraId="7251DE27" w14:textId="2DEC9A05" w:rsidR="009048F7" w:rsidRPr="00D12633" w:rsidRDefault="009048F7">
      <w:pPr>
        <w:pStyle w:val="Heading2"/>
        <w:rPr>
          <w:rFonts w:asciiTheme="minorHAnsi" w:hAnsiTheme="minorHAnsi"/>
        </w:rPr>
      </w:pPr>
    </w:p>
    <w:sectPr w:rsidR="009048F7" w:rsidRPr="00D12633" w:rsidSect="0043147D">
      <w:footerReference w:type="default" r:id="rId7"/>
      <w:headerReference w:type="first" r:id="rId8"/>
      <w:pgSz w:w="12240" w:h="15840" w:code="1"/>
      <w:pgMar w:top="1296" w:right="1296" w:bottom="1296" w:left="1584" w:header="720" w:footer="9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4A44" w14:textId="77777777" w:rsidR="009528C0" w:rsidRDefault="009528C0">
      <w:pPr>
        <w:spacing w:after="0" w:line="240" w:lineRule="auto"/>
      </w:pPr>
      <w:r>
        <w:separator/>
      </w:r>
    </w:p>
  </w:endnote>
  <w:endnote w:type="continuationSeparator" w:id="0">
    <w:p w14:paraId="0D07CBED" w14:textId="77777777" w:rsidR="009528C0" w:rsidRDefault="0095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497048"/>
      <w:docPartObj>
        <w:docPartGallery w:val="Page Numbers (Bottom of Page)"/>
        <w:docPartUnique/>
      </w:docPartObj>
    </w:sdtPr>
    <w:sdtEndPr>
      <w:rPr>
        <w:noProof/>
      </w:rPr>
    </w:sdtEndPr>
    <w:sdtContent>
      <w:p w14:paraId="7A1F76AC" w14:textId="77777777" w:rsidR="0043147D" w:rsidRDefault="0043147D">
        <w:pPr>
          <w:pStyle w:val="Footer"/>
        </w:pPr>
        <w:r>
          <w:fldChar w:fldCharType="begin"/>
        </w:r>
        <w:r>
          <w:instrText xml:space="preserve"> PAGE   \* MERGEFORMAT </w:instrText>
        </w:r>
        <w:r>
          <w:fldChar w:fldCharType="separate"/>
        </w:r>
        <w:r w:rsidR="00D04E2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D48D" w14:textId="77777777" w:rsidR="009528C0" w:rsidRDefault="009528C0">
      <w:pPr>
        <w:spacing w:after="0" w:line="240" w:lineRule="auto"/>
      </w:pPr>
      <w:r>
        <w:separator/>
      </w:r>
    </w:p>
  </w:footnote>
  <w:footnote w:type="continuationSeparator" w:id="0">
    <w:p w14:paraId="0D404B5F" w14:textId="77777777" w:rsidR="009528C0" w:rsidRDefault="0095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7A12" w14:textId="28347DF4" w:rsidR="001771F5" w:rsidRDefault="001771F5" w:rsidP="001771F5">
    <w:pPr>
      <w:pStyle w:val="Header"/>
      <w:jc w:val="center"/>
    </w:pPr>
    <w:r>
      <w:rPr>
        <w:noProof/>
      </w:rPr>
      <w:drawing>
        <wp:inline distT="0" distB="0" distL="0" distR="0" wp14:anchorId="62BE2885" wp14:editId="14A56586">
          <wp:extent cx="1927860" cy="1287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1287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DC38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F626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403A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567B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653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4061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6EF5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BE1F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B09D32"/>
    <w:lvl w:ilvl="0">
      <w:start w:val="1"/>
      <w:numFmt w:val="decimal"/>
      <w:pStyle w:val="ListNumber"/>
      <w:lvlText w:val="%1."/>
      <w:lvlJc w:val="left"/>
      <w:pPr>
        <w:ind w:left="288" w:firstLine="288"/>
      </w:pPr>
      <w:rPr>
        <w:rFonts w:hint="default"/>
      </w:rPr>
    </w:lvl>
  </w:abstractNum>
  <w:abstractNum w:abstractNumId="9"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75CC2"/>
    <w:multiLevelType w:val="hybridMultilevel"/>
    <w:tmpl w:val="9C54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A6152"/>
    <w:multiLevelType w:val="hybridMultilevel"/>
    <w:tmpl w:val="B3FE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56A24"/>
    <w:multiLevelType w:val="hybridMultilevel"/>
    <w:tmpl w:val="4628C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C208E"/>
    <w:multiLevelType w:val="hybridMultilevel"/>
    <w:tmpl w:val="347C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C6135"/>
    <w:multiLevelType w:val="hybridMultilevel"/>
    <w:tmpl w:val="5192BB02"/>
    <w:lvl w:ilvl="0" w:tplc="3ACC14D6">
      <w:start w:val="1"/>
      <w:numFmt w:val="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20B43"/>
    <w:multiLevelType w:val="hybridMultilevel"/>
    <w:tmpl w:val="9100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4953C7"/>
    <w:multiLevelType w:val="hybridMultilevel"/>
    <w:tmpl w:val="A774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425F7"/>
    <w:multiLevelType w:val="hybridMultilevel"/>
    <w:tmpl w:val="673A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31A03"/>
    <w:multiLevelType w:val="hybridMultilevel"/>
    <w:tmpl w:val="1A52043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94ABD"/>
    <w:multiLevelType w:val="hybridMultilevel"/>
    <w:tmpl w:val="0E10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87298"/>
    <w:multiLevelType w:val="hybridMultilevel"/>
    <w:tmpl w:val="1B02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A5E02"/>
    <w:multiLevelType w:val="hybridMultilevel"/>
    <w:tmpl w:val="9962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D74C4"/>
    <w:multiLevelType w:val="hybridMultilevel"/>
    <w:tmpl w:val="CE5E8F64"/>
    <w:lvl w:ilvl="0" w:tplc="A09E3E28">
      <w:start w:val="1"/>
      <w:numFmt w:val="bullet"/>
      <w:pStyle w:val="List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221408">
    <w:abstractNumId w:val="9"/>
  </w:num>
  <w:num w:numId="2" w16cid:durableId="1178159479">
    <w:abstractNumId w:val="14"/>
  </w:num>
  <w:num w:numId="3" w16cid:durableId="1642422878">
    <w:abstractNumId w:val="12"/>
  </w:num>
  <w:num w:numId="4" w16cid:durableId="1903638328">
    <w:abstractNumId w:val="20"/>
  </w:num>
  <w:num w:numId="5" w16cid:durableId="603193666">
    <w:abstractNumId w:val="8"/>
  </w:num>
  <w:num w:numId="6" w16cid:durableId="1464538427">
    <w:abstractNumId w:val="16"/>
  </w:num>
  <w:num w:numId="7" w16cid:durableId="1546332431">
    <w:abstractNumId w:val="24"/>
  </w:num>
  <w:num w:numId="8" w16cid:durableId="2128615675">
    <w:abstractNumId w:val="7"/>
  </w:num>
  <w:num w:numId="9" w16cid:durableId="2068608515">
    <w:abstractNumId w:val="6"/>
  </w:num>
  <w:num w:numId="10" w16cid:durableId="1425421123">
    <w:abstractNumId w:val="5"/>
  </w:num>
  <w:num w:numId="11" w16cid:durableId="1956787151">
    <w:abstractNumId w:val="4"/>
  </w:num>
  <w:num w:numId="12" w16cid:durableId="1500929037">
    <w:abstractNumId w:val="3"/>
  </w:num>
  <w:num w:numId="13" w16cid:durableId="1921868665">
    <w:abstractNumId w:val="2"/>
  </w:num>
  <w:num w:numId="14" w16cid:durableId="1116829119">
    <w:abstractNumId w:val="1"/>
  </w:num>
  <w:num w:numId="15" w16cid:durableId="1253200515">
    <w:abstractNumId w:val="0"/>
  </w:num>
  <w:num w:numId="16" w16cid:durableId="810942920">
    <w:abstractNumId w:val="10"/>
  </w:num>
  <w:num w:numId="17" w16cid:durableId="113789752">
    <w:abstractNumId w:val="17"/>
  </w:num>
  <w:num w:numId="18" w16cid:durableId="40137284">
    <w:abstractNumId w:val="18"/>
  </w:num>
  <w:num w:numId="19" w16cid:durableId="145976889">
    <w:abstractNumId w:val="15"/>
  </w:num>
  <w:num w:numId="20" w16cid:durableId="1653676092">
    <w:abstractNumId w:val="22"/>
  </w:num>
  <w:num w:numId="21" w16cid:durableId="234972931">
    <w:abstractNumId w:val="11"/>
  </w:num>
  <w:num w:numId="22" w16cid:durableId="505949489">
    <w:abstractNumId w:val="23"/>
  </w:num>
  <w:num w:numId="23" w16cid:durableId="1190215649">
    <w:abstractNumId w:val="21"/>
  </w:num>
  <w:num w:numId="24" w16cid:durableId="1526556937">
    <w:abstractNumId w:val="13"/>
  </w:num>
  <w:num w:numId="25" w16cid:durableId="1702851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F7"/>
    <w:rsid w:val="000158E7"/>
    <w:rsid w:val="00044BC0"/>
    <w:rsid w:val="0005538C"/>
    <w:rsid w:val="00062BCE"/>
    <w:rsid w:val="000975A4"/>
    <w:rsid w:val="000C7D95"/>
    <w:rsid w:val="000D32F7"/>
    <w:rsid w:val="0010728A"/>
    <w:rsid w:val="001136DF"/>
    <w:rsid w:val="00145F85"/>
    <w:rsid w:val="00164C74"/>
    <w:rsid w:val="001771F5"/>
    <w:rsid w:val="00183129"/>
    <w:rsid w:val="00195AE7"/>
    <w:rsid w:val="002061C3"/>
    <w:rsid w:val="00217D8A"/>
    <w:rsid w:val="00222655"/>
    <w:rsid w:val="0024665D"/>
    <w:rsid w:val="002A1585"/>
    <w:rsid w:val="002A69AE"/>
    <w:rsid w:val="002B6392"/>
    <w:rsid w:val="002D12F5"/>
    <w:rsid w:val="002F0717"/>
    <w:rsid w:val="0030634B"/>
    <w:rsid w:val="00312090"/>
    <w:rsid w:val="003225CC"/>
    <w:rsid w:val="00346199"/>
    <w:rsid w:val="00363D6E"/>
    <w:rsid w:val="00376353"/>
    <w:rsid w:val="00395F90"/>
    <w:rsid w:val="003D41D9"/>
    <w:rsid w:val="00400784"/>
    <w:rsid w:val="004024E4"/>
    <w:rsid w:val="00410EEF"/>
    <w:rsid w:val="0043147D"/>
    <w:rsid w:val="00441C80"/>
    <w:rsid w:val="00447B06"/>
    <w:rsid w:val="00463BF1"/>
    <w:rsid w:val="00484C8B"/>
    <w:rsid w:val="004938FD"/>
    <w:rsid w:val="004A03BC"/>
    <w:rsid w:val="004B0D00"/>
    <w:rsid w:val="004B1317"/>
    <w:rsid w:val="004C31AD"/>
    <w:rsid w:val="005035B3"/>
    <w:rsid w:val="00535456"/>
    <w:rsid w:val="00545DCD"/>
    <w:rsid w:val="00546610"/>
    <w:rsid w:val="00555E48"/>
    <w:rsid w:val="0058667C"/>
    <w:rsid w:val="005A2498"/>
    <w:rsid w:val="005D33D7"/>
    <w:rsid w:val="005F4CD2"/>
    <w:rsid w:val="0060445E"/>
    <w:rsid w:val="00606B75"/>
    <w:rsid w:val="00641AE3"/>
    <w:rsid w:val="00686321"/>
    <w:rsid w:val="006A68B8"/>
    <w:rsid w:val="006B12F8"/>
    <w:rsid w:val="006B1344"/>
    <w:rsid w:val="006B3939"/>
    <w:rsid w:val="006B399C"/>
    <w:rsid w:val="006D7361"/>
    <w:rsid w:val="006E624A"/>
    <w:rsid w:val="006F1B93"/>
    <w:rsid w:val="0071451A"/>
    <w:rsid w:val="007175E6"/>
    <w:rsid w:val="00737760"/>
    <w:rsid w:val="00746DE3"/>
    <w:rsid w:val="007D3211"/>
    <w:rsid w:val="007D6131"/>
    <w:rsid w:val="00820840"/>
    <w:rsid w:val="00840923"/>
    <w:rsid w:val="008525AC"/>
    <w:rsid w:val="008606A8"/>
    <w:rsid w:val="00872BC0"/>
    <w:rsid w:val="00877CA6"/>
    <w:rsid w:val="008A0EB9"/>
    <w:rsid w:val="008F2EC3"/>
    <w:rsid w:val="009048F7"/>
    <w:rsid w:val="009254ED"/>
    <w:rsid w:val="009441A1"/>
    <w:rsid w:val="009528C0"/>
    <w:rsid w:val="009633D5"/>
    <w:rsid w:val="00970192"/>
    <w:rsid w:val="00975223"/>
    <w:rsid w:val="009C3896"/>
    <w:rsid w:val="009D634A"/>
    <w:rsid w:val="00A011D8"/>
    <w:rsid w:val="00A228B5"/>
    <w:rsid w:val="00A23EBB"/>
    <w:rsid w:val="00A258A2"/>
    <w:rsid w:val="00A86A79"/>
    <w:rsid w:val="00AA5AD7"/>
    <w:rsid w:val="00AB6EA4"/>
    <w:rsid w:val="00AD1695"/>
    <w:rsid w:val="00B020FF"/>
    <w:rsid w:val="00B217A2"/>
    <w:rsid w:val="00B218D3"/>
    <w:rsid w:val="00B2739A"/>
    <w:rsid w:val="00B4129E"/>
    <w:rsid w:val="00B67656"/>
    <w:rsid w:val="00B74CD3"/>
    <w:rsid w:val="00BD0B41"/>
    <w:rsid w:val="00BD213C"/>
    <w:rsid w:val="00C06800"/>
    <w:rsid w:val="00C16D4D"/>
    <w:rsid w:val="00C26B4D"/>
    <w:rsid w:val="00C32AA7"/>
    <w:rsid w:val="00C52EE9"/>
    <w:rsid w:val="00C62F77"/>
    <w:rsid w:val="00C825B5"/>
    <w:rsid w:val="00C976BC"/>
    <w:rsid w:val="00CA5664"/>
    <w:rsid w:val="00CF613B"/>
    <w:rsid w:val="00CF6E66"/>
    <w:rsid w:val="00D04E20"/>
    <w:rsid w:val="00D073E5"/>
    <w:rsid w:val="00D12633"/>
    <w:rsid w:val="00D21D1C"/>
    <w:rsid w:val="00D43529"/>
    <w:rsid w:val="00D50A96"/>
    <w:rsid w:val="00DB662F"/>
    <w:rsid w:val="00DF676B"/>
    <w:rsid w:val="00DF68AB"/>
    <w:rsid w:val="00E1396D"/>
    <w:rsid w:val="00E20891"/>
    <w:rsid w:val="00E40FCC"/>
    <w:rsid w:val="00E4132E"/>
    <w:rsid w:val="00E416F5"/>
    <w:rsid w:val="00E44AF4"/>
    <w:rsid w:val="00E46681"/>
    <w:rsid w:val="00E46AA5"/>
    <w:rsid w:val="00E5097F"/>
    <w:rsid w:val="00E875D4"/>
    <w:rsid w:val="00EA6658"/>
    <w:rsid w:val="00EB339A"/>
    <w:rsid w:val="00EE12CB"/>
    <w:rsid w:val="00EF23FA"/>
    <w:rsid w:val="00F24AD0"/>
    <w:rsid w:val="00F257E9"/>
    <w:rsid w:val="00F27290"/>
    <w:rsid w:val="00F470BA"/>
    <w:rsid w:val="00F54ABD"/>
    <w:rsid w:val="00FA4531"/>
    <w:rsid w:val="00FA77D4"/>
    <w:rsid w:val="00FE50D9"/>
    <w:rsid w:val="00FF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0562D"/>
  <w15:chartTrackingRefBased/>
  <w15:docId w15:val="{6ADAE869-1D0A-4712-B626-EB636416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A6"/>
  </w:style>
  <w:style w:type="paragraph" w:styleId="Heading1">
    <w:name w:val="heading 1"/>
    <w:basedOn w:val="Normal"/>
    <w:next w:val="Normal"/>
    <w:link w:val="Heading1Char"/>
    <w:uiPriority w:val="9"/>
    <w:qFormat/>
    <w:rsid w:val="005035B3"/>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Heading2">
    <w:name w:val="heading 2"/>
    <w:basedOn w:val="Normal"/>
    <w:next w:val="Normal"/>
    <w:link w:val="Heading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Heading3">
    <w:name w:val="heading 3"/>
    <w:basedOn w:val="Normal"/>
    <w:next w:val="Normal"/>
    <w:link w:val="Heading3Char"/>
    <w:uiPriority w:val="9"/>
    <w:semiHidden/>
    <w:unhideWhenUsed/>
    <w:qFormat/>
    <w:rsid w:val="00877CA6"/>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Heading4">
    <w:name w:val="heading 4"/>
    <w:basedOn w:val="Normal"/>
    <w:next w:val="Normal"/>
    <w:link w:val="Heading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semiHidden/>
    <w:unhideWhenUsed/>
    <w:qFormat/>
    <w:rsid w:val="00877CA6"/>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rsid w:val="00877CA6"/>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5035B3"/>
    <w:rPr>
      <w:rFonts w:asciiTheme="majorHAnsi" w:eastAsiaTheme="majorEastAsia" w:hAnsiTheme="majorHAnsi" w:cstheme="majorBidi"/>
      <w:color w:val="1D665D" w:themeColor="accent1" w:themeShade="BF"/>
      <w:sz w:val="4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62626" w:themeColor="text1" w:themeTint="D9"/>
      <w:sz w:val="34"/>
      <w:szCs w:val="26"/>
    </w:rPr>
  </w:style>
  <w:style w:type="paragraph" w:styleId="ListBullet">
    <w:name w:val="List Bullet"/>
    <w:basedOn w:val="Normal"/>
    <w:uiPriority w:val="13"/>
    <w:qFormat/>
    <w:pPr>
      <w:numPr>
        <w:numId w:val="7"/>
      </w:numPr>
      <w:ind w:left="864" w:hanging="288"/>
      <w:contextualSpacing/>
    </w:pPr>
  </w:style>
  <w:style w:type="character" w:customStyle="1" w:styleId="Heading3Char">
    <w:name w:val="Heading 3 Char"/>
    <w:basedOn w:val="DefaultParagraphFont"/>
    <w:link w:val="Heading3"/>
    <w:uiPriority w:val="9"/>
    <w:semiHidden/>
    <w:rsid w:val="00877CA6"/>
    <w:rPr>
      <w:rFonts w:asciiTheme="majorHAnsi" w:eastAsiaTheme="majorEastAsia" w:hAnsiTheme="majorHAnsi" w:cstheme="majorBidi"/>
      <w:color w:val="1D665D" w:themeColor="accent1" w:themeShade="BF"/>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semiHidden/>
    <w:rsid w:val="00877CA6"/>
    <w:rPr>
      <w:rFonts w:asciiTheme="majorHAnsi" w:eastAsiaTheme="majorEastAsia" w:hAnsiTheme="majorHAnsi" w:cstheme="majorBidi"/>
      <w:i/>
      <w:color w:val="1D665D" w:themeColor="accent1" w:themeShade="BF"/>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sid w:val="00877CA6"/>
    <w:rPr>
      <w:rFonts w:asciiTheme="majorHAnsi" w:eastAsiaTheme="majorEastAsia" w:hAnsiTheme="majorHAnsi" w:cstheme="majorBidi"/>
      <w:i/>
      <w:color w:val="1D665D" w:themeColor="accent1" w:themeShade="BF"/>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rPr>
  </w:style>
  <w:style w:type="paragraph" w:styleId="Title">
    <w:name w:val="Title"/>
    <w:basedOn w:val="Normal"/>
    <w:link w:val="TitleChar"/>
    <w:uiPriority w:val="3"/>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3"/>
    <w:rsid w:val="00B020FF"/>
    <w:rPr>
      <w:rFonts w:asciiTheme="majorHAnsi" w:eastAsiaTheme="majorEastAsia" w:hAnsiTheme="majorHAnsi" w:cstheme="majorBidi"/>
      <w:color w:val="FFFFFF" w:themeColor="background1"/>
      <w:kern w:val="28"/>
      <w:sz w:val="52"/>
      <w:szCs w:val="56"/>
    </w:rPr>
  </w:style>
  <w:style w:type="paragraph" w:styleId="TOCHeading">
    <w:name w:val="TOC Heading"/>
    <w:basedOn w:val="Heading1"/>
    <w:next w:val="Normal"/>
    <w:uiPriority w:val="39"/>
    <w:semiHidden/>
    <w:unhideWhenUsed/>
    <w:qFormat/>
    <w:rsid w:val="00877CA6"/>
    <w:pPr>
      <w:spacing w:before="240"/>
      <w:outlineLvl w:val="9"/>
    </w:pPr>
  </w:style>
  <w:style w:type="paragraph" w:styleId="NoSpacing">
    <w:name w:val="No Spacing"/>
    <w:uiPriority w:val="2"/>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5"/>
      </w:numPr>
      <w:ind w:left="864" w:hanging="288"/>
      <w:contextualSpacing/>
    </w:pPr>
  </w:style>
  <w:style w:type="paragraph" w:styleId="BalloonText">
    <w:name w:val="Balloon Text"/>
    <w:basedOn w:val="Normal"/>
    <w:link w:val="BalloonTextChar"/>
    <w:uiPriority w:val="99"/>
    <w:semiHidden/>
    <w:unhideWhenUsed/>
    <w:rsid w:val="005035B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35B3"/>
    <w:rPr>
      <w:rFonts w:ascii="Segoe UI" w:hAnsi="Segoe UI" w:cs="Segoe UI"/>
      <w:szCs w:val="18"/>
    </w:rPr>
  </w:style>
  <w:style w:type="paragraph" w:styleId="Bibliography">
    <w:name w:val="Bibliography"/>
    <w:basedOn w:val="Normal"/>
    <w:next w:val="Normal"/>
    <w:uiPriority w:val="37"/>
    <w:semiHidden/>
    <w:unhideWhenUsed/>
    <w:rsid w:val="005035B3"/>
  </w:style>
  <w:style w:type="paragraph" w:styleId="BodyText">
    <w:name w:val="Body Text"/>
    <w:basedOn w:val="Normal"/>
    <w:link w:val="BodyTextChar"/>
    <w:uiPriority w:val="99"/>
    <w:semiHidden/>
    <w:unhideWhenUsed/>
    <w:rsid w:val="005035B3"/>
    <w:pPr>
      <w:spacing w:after="120"/>
    </w:pPr>
  </w:style>
  <w:style w:type="character" w:customStyle="1" w:styleId="BodyTextChar">
    <w:name w:val="Body Text Char"/>
    <w:basedOn w:val="DefaultParagraphFont"/>
    <w:link w:val="BodyText"/>
    <w:uiPriority w:val="99"/>
    <w:semiHidden/>
    <w:rsid w:val="005035B3"/>
  </w:style>
  <w:style w:type="paragraph" w:styleId="BodyText2">
    <w:name w:val="Body Text 2"/>
    <w:basedOn w:val="Normal"/>
    <w:link w:val="BodyText2Char"/>
    <w:uiPriority w:val="99"/>
    <w:semiHidden/>
    <w:unhideWhenUsed/>
    <w:rsid w:val="005035B3"/>
    <w:pPr>
      <w:spacing w:after="120" w:line="480" w:lineRule="auto"/>
    </w:pPr>
  </w:style>
  <w:style w:type="character" w:customStyle="1" w:styleId="BodyText2Char">
    <w:name w:val="Body Text 2 Char"/>
    <w:basedOn w:val="DefaultParagraphFont"/>
    <w:link w:val="BodyText2"/>
    <w:uiPriority w:val="99"/>
    <w:semiHidden/>
    <w:rsid w:val="005035B3"/>
  </w:style>
  <w:style w:type="paragraph" w:styleId="BodyText3">
    <w:name w:val="Body Text 3"/>
    <w:basedOn w:val="Normal"/>
    <w:link w:val="BodyText3Char"/>
    <w:uiPriority w:val="99"/>
    <w:semiHidden/>
    <w:unhideWhenUsed/>
    <w:rsid w:val="005035B3"/>
    <w:pPr>
      <w:spacing w:after="120"/>
    </w:pPr>
    <w:rPr>
      <w:szCs w:val="16"/>
    </w:rPr>
  </w:style>
  <w:style w:type="character" w:customStyle="1" w:styleId="BodyText3Char">
    <w:name w:val="Body Text 3 Char"/>
    <w:basedOn w:val="DefaultParagraphFont"/>
    <w:link w:val="BodyText3"/>
    <w:uiPriority w:val="99"/>
    <w:semiHidden/>
    <w:rsid w:val="005035B3"/>
    <w:rPr>
      <w:szCs w:val="16"/>
    </w:rPr>
  </w:style>
  <w:style w:type="paragraph" w:styleId="BodyTextFirstIndent">
    <w:name w:val="Body Text First Indent"/>
    <w:basedOn w:val="BodyText"/>
    <w:link w:val="BodyTextFirstIndentChar"/>
    <w:uiPriority w:val="99"/>
    <w:semiHidden/>
    <w:unhideWhenUsed/>
    <w:rsid w:val="005035B3"/>
    <w:pPr>
      <w:spacing w:after="160"/>
      <w:ind w:firstLine="360"/>
    </w:pPr>
  </w:style>
  <w:style w:type="character" w:customStyle="1" w:styleId="BodyTextFirstIndentChar">
    <w:name w:val="Body Text First Indent Char"/>
    <w:basedOn w:val="BodyTextChar"/>
    <w:link w:val="BodyTextFirstIndent"/>
    <w:uiPriority w:val="99"/>
    <w:semiHidden/>
    <w:rsid w:val="005035B3"/>
  </w:style>
  <w:style w:type="paragraph" w:styleId="BodyTextIndent">
    <w:name w:val="Body Text Indent"/>
    <w:basedOn w:val="Normal"/>
    <w:link w:val="BodyTextIndentChar"/>
    <w:uiPriority w:val="99"/>
    <w:semiHidden/>
    <w:unhideWhenUsed/>
    <w:rsid w:val="005035B3"/>
    <w:pPr>
      <w:spacing w:after="120"/>
      <w:ind w:left="360"/>
    </w:pPr>
  </w:style>
  <w:style w:type="character" w:customStyle="1" w:styleId="BodyTextIndentChar">
    <w:name w:val="Body Text Indent Char"/>
    <w:basedOn w:val="DefaultParagraphFont"/>
    <w:link w:val="BodyTextIndent"/>
    <w:uiPriority w:val="99"/>
    <w:semiHidden/>
    <w:rsid w:val="005035B3"/>
  </w:style>
  <w:style w:type="paragraph" w:styleId="BodyTextFirstIndent2">
    <w:name w:val="Body Text First Indent 2"/>
    <w:basedOn w:val="BodyTextIndent"/>
    <w:link w:val="BodyTextFirstIndent2Char"/>
    <w:uiPriority w:val="99"/>
    <w:semiHidden/>
    <w:unhideWhenUsed/>
    <w:rsid w:val="005035B3"/>
    <w:pPr>
      <w:spacing w:after="160"/>
      <w:ind w:firstLine="360"/>
    </w:pPr>
  </w:style>
  <w:style w:type="character" w:customStyle="1" w:styleId="BodyTextFirstIndent2Char">
    <w:name w:val="Body Text First Indent 2 Char"/>
    <w:basedOn w:val="BodyTextIndentChar"/>
    <w:link w:val="BodyTextFirstIndent2"/>
    <w:uiPriority w:val="99"/>
    <w:semiHidden/>
    <w:rsid w:val="005035B3"/>
  </w:style>
  <w:style w:type="paragraph" w:styleId="BodyTextIndent2">
    <w:name w:val="Body Text Indent 2"/>
    <w:basedOn w:val="Normal"/>
    <w:link w:val="BodyTextIndent2Char"/>
    <w:uiPriority w:val="99"/>
    <w:semiHidden/>
    <w:unhideWhenUsed/>
    <w:rsid w:val="005035B3"/>
    <w:pPr>
      <w:spacing w:after="120" w:line="480" w:lineRule="auto"/>
      <w:ind w:left="360"/>
    </w:pPr>
  </w:style>
  <w:style w:type="character" w:customStyle="1" w:styleId="BodyTextIndent2Char">
    <w:name w:val="Body Text Indent 2 Char"/>
    <w:basedOn w:val="DefaultParagraphFont"/>
    <w:link w:val="BodyTextIndent2"/>
    <w:uiPriority w:val="99"/>
    <w:semiHidden/>
    <w:rsid w:val="005035B3"/>
  </w:style>
  <w:style w:type="paragraph" w:styleId="BodyTextIndent3">
    <w:name w:val="Body Text Indent 3"/>
    <w:basedOn w:val="Normal"/>
    <w:link w:val="BodyTextIndent3Char"/>
    <w:uiPriority w:val="99"/>
    <w:semiHidden/>
    <w:unhideWhenUsed/>
    <w:rsid w:val="005035B3"/>
    <w:pPr>
      <w:spacing w:after="120"/>
      <w:ind w:left="360"/>
    </w:pPr>
    <w:rPr>
      <w:szCs w:val="16"/>
    </w:rPr>
  </w:style>
  <w:style w:type="character" w:customStyle="1" w:styleId="BodyTextIndent3Char">
    <w:name w:val="Body Text Indent 3 Char"/>
    <w:basedOn w:val="DefaultParagraphFont"/>
    <w:link w:val="BodyTextIndent3"/>
    <w:uiPriority w:val="99"/>
    <w:semiHidden/>
    <w:rsid w:val="005035B3"/>
    <w:rPr>
      <w:szCs w:val="16"/>
    </w:rPr>
  </w:style>
  <w:style w:type="character" w:styleId="BookTitle">
    <w:name w:val="Book Title"/>
    <w:basedOn w:val="DefaultParagraphFont"/>
    <w:uiPriority w:val="33"/>
    <w:semiHidden/>
    <w:unhideWhenUsed/>
    <w:qFormat/>
    <w:rsid w:val="005035B3"/>
    <w:rPr>
      <w:b/>
      <w:bCs/>
      <w:i/>
      <w:iCs/>
      <w:spacing w:val="5"/>
    </w:rPr>
  </w:style>
  <w:style w:type="paragraph" w:styleId="Caption">
    <w:name w:val="caption"/>
    <w:basedOn w:val="Normal"/>
    <w:next w:val="Normal"/>
    <w:uiPriority w:val="35"/>
    <w:semiHidden/>
    <w:unhideWhenUsed/>
    <w:qFormat/>
    <w:rsid w:val="005035B3"/>
    <w:pPr>
      <w:spacing w:after="200" w:line="240" w:lineRule="auto"/>
    </w:pPr>
    <w:rPr>
      <w:i/>
      <w:iCs/>
      <w:color w:val="21272F" w:themeColor="text2"/>
      <w:szCs w:val="18"/>
    </w:rPr>
  </w:style>
  <w:style w:type="paragraph" w:styleId="Closing">
    <w:name w:val="Closing"/>
    <w:basedOn w:val="Normal"/>
    <w:link w:val="ClosingChar"/>
    <w:uiPriority w:val="99"/>
    <w:semiHidden/>
    <w:unhideWhenUsed/>
    <w:rsid w:val="005035B3"/>
    <w:pPr>
      <w:spacing w:after="0" w:line="240" w:lineRule="auto"/>
      <w:ind w:left="4320"/>
    </w:pPr>
  </w:style>
  <w:style w:type="character" w:customStyle="1" w:styleId="ClosingChar">
    <w:name w:val="Closing Char"/>
    <w:basedOn w:val="DefaultParagraphFont"/>
    <w:link w:val="Closing"/>
    <w:uiPriority w:val="99"/>
    <w:semiHidden/>
    <w:rsid w:val="005035B3"/>
  </w:style>
  <w:style w:type="table" w:styleId="ColorfulGrid">
    <w:name w:val="Colorful Grid"/>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ColorfulGrid-Accent2">
    <w:name w:val="Colorful Grid Accent 2"/>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ColorfulGrid-Accent3">
    <w:name w:val="Colorful Grid Accent 3"/>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ColorfulGrid-Accent4">
    <w:name w:val="Colorful Grid Accent 4"/>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ColorfulGrid-Accent5">
    <w:name w:val="Colorful Grid Accent 5"/>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ColorfulGrid-Accent6">
    <w:name w:val="Colorful Grid Accent 6"/>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ColorfulList">
    <w:name w:val="Colorful List"/>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ColorfulList-Accent2">
    <w:name w:val="Colorful List Accent 2"/>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ColorfulList-Accent3">
    <w:name w:val="Colorful List Accent 3"/>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ColorfulList-Accent4">
    <w:name w:val="Colorful List Accent 4"/>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ColorfulList-Accent5">
    <w:name w:val="Colorful List Accent 5"/>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ColorfulList-Accent6">
    <w:name w:val="Colorful List Accent 6"/>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ColorfulShading">
    <w:name w:val="Colorful Shading"/>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ColorfulShading-Accent4">
    <w:name w:val="Colorful Shading Accent 4"/>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35B3"/>
    <w:rPr>
      <w:sz w:val="22"/>
      <w:szCs w:val="16"/>
    </w:rPr>
  </w:style>
  <w:style w:type="paragraph" w:styleId="CommentText">
    <w:name w:val="annotation text"/>
    <w:basedOn w:val="Normal"/>
    <w:link w:val="CommentTextChar"/>
    <w:uiPriority w:val="99"/>
    <w:semiHidden/>
    <w:unhideWhenUsed/>
    <w:rsid w:val="005035B3"/>
    <w:pPr>
      <w:spacing w:line="240" w:lineRule="auto"/>
    </w:pPr>
    <w:rPr>
      <w:szCs w:val="20"/>
    </w:rPr>
  </w:style>
  <w:style w:type="character" w:customStyle="1" w:styleId="CommentTextChar">
    <w:name w:val="Comment Text Char"/>
    <w:basedOn w:val="DefaultParagraphFont"/>
    <w:link w:val="CommentText"/>
    <w:uiPriority w:val="99"/>
    <w:semiHidden/>
    <w:rsid w:val="005035B3"/>
    <w:rPr>
      <w:szCs w:val="20"/>
    </w:rPr>
  </w:style>
  <w:style w:type="paragraph" w:styleId="CommentSubject">
    <w:name w:val="annotation subject"/>
    <w:basedOn w:val="CommentText"/>
    <w:next w:val="CommentText"/>
    <w:link w:val="CommentSubjectChar"/>
    <w:uiPriority w:val="99"/>
    <w:semiHidden/>
    <w:unhideWhenUsed/>
    <w:rsid w:val="005035B3"/>
    <w:rPr>
      <w:b/>
      <w:bCs/>
    </w:rPr>
  </w:style>
  <w:style w:type="character" w:customStyle="1" w:styleId="CommentSubjectChar">
    <w:name w:val="Comment Subject Char"/>
    <w:basedOn w:val="CommentTextChar"/>
    <w:link w:val="CommentSubject"/>
    <w:uiPriority w:val="99"/>
    <w:semiHidden/>
    <w:rsid w:val="005035B3"/>
    <w:rPr>
      <w:b/>
      <w:bCs/>
      <w:szCs w:val="20"/>
    </w:rPr>
  </w:style>
  <w:style w:type="table" w:styleId="DarkList">
    <w:name w:val="Dark List"/>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DarkList-Accent2">
    <w:name w:val="Dark List Accent 2"/>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DarkList-Accent3">
    <w:name w:val="Dark List Accent 3"/>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DarkList-Accent4">
    <w:name w:val="Dark List Accent 4"/>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DarkList-Accent5">
    <w:name w:val="Dark List Accent 5"/>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DarkList-Accent6">
    <w:name w:val="Dark List Accent 6"/>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Date">
    <w:name w:val="Date"/>
    <w:basedOn w:val="Normal"/>
    <w:link w:val="DateChar"/>
    <w:uiPriority w:val="1"/>
    <w:unhideWhenUsed/>
    <w:qFormat/>
    <w:rsid w:val="00877CA6"/>
    <w:pPr>
      <w:spacing w:before="120" w:after="120"/>
      <w:contextualSpacing/>
    </w:pPr>
    <w:rPr>
      <w:color w:val="1D665D" w:themeColor="accent1" w:themeShade="BF"/>
      <w:sz w:val="24"/>
    </w:rPr>
  </w:style>
  <w:style w:type="character" w:customStyle="1" w:styleId="DateChar">
    <w:name w:val="Date Char"/>
    <w:basedOn w:val="DefaultParagraphFont"/>
    <w:link w:val="Date"/>
    <w:uiPriority w:val="1"/>
    <w:rsid w:val="00877CA6"/>
    <w:rPr>
      <w:color w:val="1D665D" w:themeColor="accent1" w:themeShade="BF"/>
      <w:sz w:val="24"/>
    </w:rPr>
  </w:style>
  <w:style w:type="paragraph" w:styleId="DocumentMap">
    <w:name w:val="Document Map"/>
    <w:basedOn w:val="Normal"/>
    <w:link w:val="DocumentMapChar"/>
    <w:uiPriority w:val="99"/>
    <w:semiHidden/>
    <w:unhideWhenUsed/>
    <w:rsid w:val="005035B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35B3"/>
    <w:rPr>
      <w:rFonts w:ascii="Segoe UI" w:hAnsi="Segoe UI" w:cs="Segoe UI"/>
      <w:szCs w:val="16"/>
    </w:rPr>
  </w:style>
  <w:style w:type="paragraph" w:styleId="E-mailSignature">
    <w:name w:val="E-mail Signature"/>
    <w:basedOn w:val="Normal"/>
    <w:link w:val="E-mailSignatureChar"/>
    <w:uiPriority w:val="99"/>
    <w:semiHidden/>
    <w:unhideWhenUsed/>
    <w:rsid w:val="005035B3"/>
    <w:pPr>
      <w:spacing w:after="0" w:line="240" w:lineRule="auto"/>
    </w:pPr>
  </w:style>
  <w:style w:type="character" w:customStyle="1" w:styleId="E-mailSignatureChar">
    <w:name w:val="E-mail Signature Char"/>
    <w:basedOn w:val="DefaultParagraphFont"/>
    <w:link w:val="E-mailSignature"/>
    <w:uiPriority w:val="99"/>
    <w:semiHidden/>
    <w:rsid w:val="005035B3"/>
  </w:style>
  <w:style w:type="character" w:styleId="Emphasis">
    <w:name w:val="Emphasis"/>
    <w:basedOn w:val="DefaultParagraphFont"/>
    <w:uiPriority w:val="20"/>
    <w:semiHidden/>
    <w:unhideWhenUsed/>
    <w:qFormat/>
    <w:rsid w:val="005035B3"/>
    <w:rPr>
      <w:i/>
      <w:iCs/>
    </w:rPr>
  </w:style>
  <w:style w:type="character" w:styleId="EndnoteReference">
    <w:name w:val="endnote reference"/>
    <w:basedOn w:val="DefaultParagraphFont"/>
    <w:uiPriority w:val="99"/>
    <w:semiHidden/>
    <w:unhideWhenUsed/>
    <w:rsid w:val="005035B3"/>
    <w:rPr>
      <w:vertAlign w:val="superscript"/>
    </w:rPr>
  </w:style>
  <w:style w:type="paragraph" w:styleId="EndnoteText">
    <w:name w:val="endnote text"/>
    <w:basedOn w:val="Normal"/>
    <w:link w:val="EndnoteTextChar"/>
    <w:uiPriority w:val="99"/>
    <w:semiHidden/>
    <w:unhideWhenUsed/>
    <w:rsid w:val="005035B3"/>
    <w:pPr>
      <w:spacing w:after="0" w:line="240" w:lineRule="auto"/>
    </w:pPr>
    <w:rPr>
      <w:szCs w:val="20"/>
    </w:rPr>
  </w:style>
  <w:style w:type="character" w:customStyle="1" w:styleId="EndnoteTextChar">
    <w:name w:val="Endnote Text Char"/>
    <w:basedOn w:val="DefaultParagraphFont"/>
    <w:link w:val="EndnoteText"/>
    <w:uiPriority w:val="99"/>
    <w:semiHidden/>
    <w:rsid w:val="005035B3"/>
    <w:rPr>
      <w:szCs w:val="20"/>
    </w:rPr>
  </w:style>
  <w:style w:type="paragraph" w:styleId="EnvelopeAddress">
    <w:name w:val="envelope address"/>
    <w:basedOn w:val="Normal"/>
    <w:uiPriority w:val="99"/>
    <w:semiHidden/>
    <w:unhideWhenUsed/>
    <w:rsid w:val="005035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35B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77CA6"/>
    <w:rPr>
      <w:color w:val="681717" w:themeColor="accent4" w:themeShade="80"/>
      <w:u w:val="single"/>
    </w:rPr>
  </w:style>
  <w:style w:type="character" w:styleId="FootnoteReference">
    <w:name w:val="footnote reference"/>
    <w:basedOn w:val="DefaultParagraphFont"/>
    <w:uiPriority w:val="99"/>
    <w:semiHidden/>
    <w:unhideWhenUsed/>
    <w:rsid w:val="005035B3"/>
    <w:rPr>
      <w:vertAlign w:val="superscript"/>
    </w:rPr>
  </w:style>
  <w:style w:type="paragraph" w:styleId="FootnoteText">
    <w:name w:val="footnote text"/>
    <w:basedOn w:val="Normal"/>
    <w:link w:val="FootnoteTextChar"/>
    <w:uiPriority w:val="99"/>
    <w:semiHidden/>
    <w:unhideWhenUsed/>
    <w:rsid w:val="005035B3"/>
    <w:pPr>
      <w:spacing w:after="0" w:line="240" w:lineRule="auto"/>
    </w:pPr>
    <w:rPr>
      <w:szCs w:val="20"/>
    </w:rPr>
  </w:style>
  <w:style w:type="character" w:customStyle="1" w:styleId="FootnoteTextChar">
    <w:name w:val="Footnote Text Char"/>
    <w:basedOn w:val="DefaultParagraphFont"/>
    <w:link w:val="FootnoteText"/>
    <w:uiPriority w:val="99"/>
    <w:semiHidden/>
    <w:rsid w:val="005035B3"/>
    <w:rPr>
      <w:szCs w:val="20"/>
    </w:rPr>
  </w:style>
  <w:style w:type="table" w:styleId="GridTable1Light">
    <w:name w:val="Grid Table 1 Light"/>
    <w:basedOn w:val="TableNormal"/>
    <w:uiPriority w:val="46"/>
    <w:rsid w:val="005035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35B3"/>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35B3"/>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35B3"/>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35B3"/>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35B3"/>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35B3"/>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35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35B3"/>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2-Accent2">
    <w:name w:val="Grid Table 2 Accent 2"/>
    <w:basedOn w:val="TableNormal"/>
    <w:uiPriority w:val="47"/>
    <w:rsid w:val="005035B3"/>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2-Accent3">
    <w:name w:val="Grid Table 2 Accent 3"/>
    <w:basedOn w:val="TableNormal"/>
    <w:uiPriority w:val="47"/>
    <w:rsid w:val="005035B3"/>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2-Accent4">
    <w:name w:val="Grid Table 2 Accent 4"/>
    <w:basedOn w:val="TableNormal"/>
    <w:uiPriority w:val="47"/>
    <w:rsid w:val="005035B3"/>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2-Accent5">
    <w:name w:val="Grid Table 2 Accent 5"/>
    <w:basedOn w:val="TableNormal"/>
    <w:uiPriority w:val="47"/>
    <w:rsid w:val="005035B3"/>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2-Accent6">
    <w:name w:val="Grid Table 2 Accent 6"/>
    <w:basedOn w:val="TableNormal"/>
    <w:uiPriority w:val="47"/>
    <w:rsid w:val="005035B3"/>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3">
    <w:name w:val="Grid Table 3"/>
    <w:basedOn w:val="TableNormal"/>
    <w:uiPriority w:val="48"/>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GridTable3-Accent2">
    <w:name w:val="Grid Table 3 Accent 2"/>
    <w:basedOn w:val="TableNormal"/>
    <w:uiPriority w:val="48"/>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GridTable3-Accent3">
    <w:name w:val="Grid Table 3 Accent 3"/>
    <w:basedOn w:val="TableNormal"/>
    <w:uiPriority w:val="48"/>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GridTable3-Accent4">
    <w:name w:val="Grid Table 3 Accent 4"/>
    <w:basedOn w:val="TableNormal"/>
    <w:uiPriority w:val="48"/>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GridTable3-Accent5">
    <w:name w:val="Grid Table 3 Accent 5"/>
    <w:basedOn w:val="TableNormal"/>
    <w:uiPriority w:val="48"/>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GridTable3-Accent6">
    <w:name w:val="Grid Table 3 Accent 6"/>
    <w:basedOn w:val="TableNormal"/>
    <w:uiPriority w:val="48"/>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styleId="GridTable4">
    <w:name w:val="Grid Table 4"/>
    <w:basedOn w:val="TableNormal"/>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4-Accent2">
    <w:name w:val="Grid Table 4 Accent 2"/>
    <w:basedOn w:val="TableNormal"/>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4-Accent3">
    <w:name w:val="Grid Table 4 Accent 3"/>
    <w:basedOn w:val="TableNormal"/>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4-Accent4">
    <w:name w:val="Grid Table 4 Accent 4"/>
    <w:basedOn w:val="TableNormal"/>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4-Accent5">
    <w:name w:val="Grid Table 4 Accent 5"/>
    <w:basedOn w:val="TableNormal"/>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4-Accent6">
    <w:name w:val="Grid Table 4 Accent 6"/>
    <w:basedOn w:val="TableNormal"/>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5Dark">
    <w:name w:val="Grid Table 5 Dark"/>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styleId="GridTable5Dark-Accent2">
    <w:name w:val="Grid Table 5 Dark Accent 2"/>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styleId="GridTable5Dark-Accent3">
    <w:name w:val="Grid Table 5 Dark Accent 3"/>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styleId="GridTable5Dark-Accent4">
    <w:name w:val="Grid Table 5 Dark Accent 4"/>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styleId="GridTable5Dark-Accent5">
    <w:name w:val="Grid Table 5 Dark Accent 5"/>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styleId="GridTable5Dark-Accent6">
    <w:name w:val="Grid Table 5 Dark Accent 6"/>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styleId="GridTable6Colorful">
    <w:name w:val="Grid Table 6 Colorful"/>
    <w:basedOn w:val="TableNormal"/>
    <w:uiPriority w:val="51"/>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6Colorful-Accent2">
    <w:name w:val="Grid Table 6 Colorful Accent 2"/>
    <w:basedOn w:val="TableNormal"/>
    <w:uiPriority w:val="51"/>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6Colorful-Accent3">
    <w:name w:val="Grid Table 6 Colorful Accent 3"/>
    <w:basedOn w:val="TableNormal"/>
    <w:uiPriority w:val="51"/>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6Colorful-Accent4">
    <w:name w:val="Grid Table 6 Colorful Accent 4"/>
    <w:basedOn w:val="TableNormal"/>
    <w:uiPriority w:val="51"/>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6Colorful-Accent5">
    <w:name w:val="Grid Table 6 Colorful Accent 5"/>
    <w:basedOn w:val="TableNormal"/>
    <w:uiPriority w:val="51"/>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6Colorful-Accent6">
    <w:name w:val="Grid Table 6 Colorful Accent 6"/>
    <w:basedOn w:val="TableNormal"/>
    <w:uiPriority w:val="51"/>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7Colorful">
    <w:name w:val="Grid Table 7 Colorful"/>
    <w:basedOn w:val="TableNormal"/>
    <w:uiPriority w:val="52"/>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GridTable7Colorful-Accent2">
    <w:name w:val="Grid Table 7 Colorful Accent 2"/>
    <w:basedOn w:val="TableNormal"/>
    <w:uiPriority w:val="52"/>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GridTable7Colorful-Accent3">
    <w:name w:val="Grid Table 7 Colorful Accent 3"/>
    <w:basedOn w:val="TableNormal"/>
    <w:uiPriority w:val="52"/>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GridTable7Colorful-Accent4">
    <w:name w:val="Grid Table 7 Colorful Accent 4"/>
    <w:basedOn w:val="TableNormal"/>
    <w:uiPriority w:val="52"/>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GridTable7Colorful-Accent5">
    <w:name w:val="Grid Table 7 Colorful Accent 5"/>
    <w:basedOn w:val="TableNormal"/>
    <w:uiPriority w:val="52"/>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GridTable7Colorful-Accent6">
    <w:name w:val="Grid Table 7 Colorful Accent 6"/>
    <w:basedOn w:val="TableNormal"/>
    <w:uiPriority w:val="52"/>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styleId="HTMLAcronym">
    <w:name w:val="HTML Acronym"/>
    <w:basedOn w:val="DefaultParagraphFont"/>
    <w:uiPriority w:val="99"/>
    <w:semiHidden/>
    <w:unhideWhenUsed/>
    <w:rsid w:val="005035B3"/>
  </w:style>
  <w:style w:type="paragraph" w:styleId="HTMLAddress">
    <w:name w:val="HTML Address"/>
    <w:basedOn w:val="Normal"/>
    <w:link w:val="HTMLAddressChar"/>
    <w:uiPriority w:val="99"/>
    <w:semiHidden/>
    <w:unhideWhenUsed/>
    <w:rsid w:val="005035B3"/>
    <w:pPr>
      <w:spacing w:after="0" w:line="240" w:lineRule="auto"/>
    </w:pPr>
    <w:rPr>
      <w:i/>
      <w:iCs/>
    </w:rPr>
  </w:style>
  <w:style w:type="character" w:customStyle="1" w:styleId="HTMLAddressChar">
    <w:name w:val="HTML Address Char"/>
    <w:basedOn w:val="DefaultParagraphFont"/>
    <w:link w:val="HTMLAddress"/>
    <w:uiPriority w:val="99"/>
    <w:semiHidden/>
    <w:rsid w:val="005035B3"/>
    <w:rPr>
      <w:i/>
      <w:iCs/>
    </w:rPr>
  </w:style>
  <w:style w:type="character" w:styleId="HTMLCite">
    <w:name w:val="HTML Cite"/>
    <w:basedOn w:val="DefaultParagraphFont"/>
    <w:uiPriority w:val="99"/>
    <w:semiHidden/>
    <w:unhideWhenUsed/>
    <w:rsid w:val="005035B3"/>
    <w:rPr>
      <w:i/>
      <w:iCs/>
    </w:rPr>
  </w:style>
  <w:style w:type="character" w:styleId="HTMLCode">
    <w:name w:val="HTML Code"/>
    <w:basedOn w:val="DefaultParagraphFont"/>
    <w:uiPriority w:val="99"/>
    <w:semiHidden/>
    <w:unhideWhenUsed/>
    <w:rsid w:val="005035B3"/>
    <w:rPr>
      <w:rFonts w:ascii="Consolas" w:hAnsi="Consolas"/>
      <w:sz w:val="22"/>
      <w:szCs w:val="20"/>
    </w:rPr>
  </w:style>
  <w:style w:type="character" w:styleId="HTMLDefinition">
    <w:name w:val="HTML Definition"/>
    <w:basedOn w:val="DefaultParagraphFont"/>
    <w:uiPriority w:val="99"/>
    <w:semiHidden/>
    <w:unhideWhenUsed/>
    <w:rsid w:val="005035B3"/>
    <w:rPr>
      <w:i/>
      <w:iCs/>
    </w:rPr>
  </w:style>
  <w:style w:type="character" w:styleId="HTMLKeyboard">
    <w:name w:val="HTML Keyboard"/>
    <w:basedOn w:val="DefaultParagraphFont"/>
    <w:uiPriority w:val="99"/>
    <w:semiHidden/>
    <w:unhideWhenUsed/>
    <w:rsid w:val="005035B3"/>
    <w:rPr>
      <w:rFonts w:ascii="Consolas" w:hAnsi="Consolas"/>
      <w:sz w:val="22"/>
      <w:szCs w:val="20"/>
    </w:rPr>
  </w:style>
  <w:style w:type="paragraph" w:styleId="HTMLPreformatted">
    <w:name w:val="HTML Preformatted"/>
    <w:basedOn w:val="Normal"/>
    <w:link w:val="HTMLPreformattedChar"/>
    <w:uiPriority w:val="99"/>
    <w:semiHidden/>
    <w:unhideWhenUsed/>
    <w:rsid w:val="005035B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35B3"/>
    <w:rPr>
      <w:rFonts w:ascii="Consolas" w:hAnsi="Consolas"/>
      <w:szCs w:val="20"/>
    </w:rPr>
  </w:style>
  <w:style w:type="character" w:styleId="HTMLSample">
    <w:name w:val="HTML Sample"/>
    <w:basedOn w:val="DefaultParagraphFont"/>
    <w:uiPriority w:val="99"/>
    <w:semiHidden/>
    <w:unhideWhenUsed/>
    <w:rsid w:val="005035B3"/>
    <w:rPr>
      <w:rFonts w:ascii="Consolas" w:hAnsi="Consolas"/>
      <w:sz w:val="24"/>
      <w:szCs w:val="24"/>
    </w:rPr>
  </w:style>
  <w:style w:type="character" w:styleId="HTMLTypewriter">
    <w:name w:val="HTML Typewriter"/>
    <w:basedOn w:val="DefaultParagraphFont"/>
    <w:uiPriority w:val="99"/>
    <w:semiHidden/>
    <w:unhideWhenUsed/>
    <w:rsid w:val="005035B3"/>
    <w:rPr>
      <w:rFonts w:ascii="Consolas" w:hAnsi="Consolas"/>
      <w:sz w:val="22"/>
      <w:szCs w:val="20"/>
    </w:rPr>
  </w:style>
  <w:style w:type="character" w:styleId="HTMLVariable">
    <w:name w:val="HTML Variable"/>
    <w:basedOn w:val="DefaultParagraphFont"/>
    <w:uiPriority w:val="99"/>
    <w:semiHidden/>
    <w:unhideWhenUsed/>
    <w:rsid w:val="005035B3"/>
    <w:rPr>
      <w:i/>
      <w:iCs/>
    </w:rPr>
  </w:style>
  <w:style w:type="character" w:styleId="Hyperlink">
    <w:name w:val="Hyperlink"/>
    <w:basedOn w:val="DefaultParagraphFont"/>
    <w:uiPriority w:val="99"/>
    <w:semiHidden/>
    <w:unhideWhenUsed/>
    <w:rsid w:val="00877CA6"/>
    <w:rPr>
      <w:color w:val="1D665D" w:themeColor="accent1" w:themeShade="BF"/>
      <w:u w:val="single"/>
    </w:rPr>
  </w:style>
  <w:style w:type="paragraph" w:styleId="Index1">
    <w:name w:val="index 1"/>
    <w:basedOn w:val="Normal"/>
    <w:next w:val="Normal"/>
    <w:autoRedefine/>
    <w:uiPriority w:val="99"/>
    <w:semiHidden/>
    <w:unhideWhenUsed/>
    <w:rsid w:val="005035B3"/>
    <w:pPr>
      <w:spacing w:after="0" w:line="240" w:lineRule="auto"/>
      <w:ind w:left="220" w:hanging="220"/>
    </w:pPr>
  </w:style>
  <w:style w:type="paragraph" w:styleId="Index2">
    <w:name w:val="index 2"/>
    <w:basedOn w:val="Normal"/>
    <w:next w:val="Normal"/>
    <w:autoRedefine/>
    <w:uiPriority w:val="99"/>
    <w:semiHidden/>
    <w:unhideWhenUsed/>
    <w:rsid w:val="005035B3"/>
    <w:pPr>
      <w:spacing w:after="0" w:line="240" w:lineRule="auto"/>
      <w:ind w:left="440" w:hanging="220"/>
    </w:pPr>
  </w:style>
  <w:style w:type="paragraph" w:styleId="Index3">
    <w:name w:val="index 3"/>
    <w:basedOn w:val="Normal"/>
    <w:next w:val="Normal"/>
    <w:autoRedefine/>
    <w:uiPriority w:val="99"/>
    <w:semiHidden/>
    <w:unhideWhenUsed/>
    <w:rsid w:val="005035B3"/>
    <w:pPr>
      <w:spacing w:after="0" w:line="240" w:lineRule="auto"/>
      <w:ind w:left="660" w:hanging="220"/>
    </w:pPr>
  </w:style>
  <w:style w:type="paragraph" w:styleId="Index4">
    <w:name w:val="index 4"/>
    <w:basedOn w:val="Normal"/>
    <w:next w:val="Normal"/>
    <w:autoRedefine/>
    <w:uiPriority w:val="99"/>
    <w:semiHidden/>
    <w:unhideWhenUsed/>
    <w:rsid w:val="005035B3"/>
    <w:pPr>
      <w:spacing w:after="0" w:line="240" w:lineRule="auto"/>
      <w:ind w:left="880" w:hanging="220"/>
    </w:pPr>
  </w:style>
  <w:style w:type="paragraph" w:styleId="Index5">
    <w:name w:val="index 5"/>
    <w:basedOn w:val="Normal"/>
    <w:next w:val="Normal"/>
    <w:autoRedefine/>
    <w:uiPriority w:val="99"/>
    <w:semiHidden/>
    <w:unhideWhenUsed/>
    <w:rsid w:val="005035B3"/>
    <w:pPr>
      <w:spacing w:after="0" w:line="240" w:lineRule="auto"/>
      <w:ind w:left="1100" w:hanging="220"/>
    </w:pPr>
  </w:style>
  <w:style w:type="paragraph" w:styleId="Index6">
    <w:name w:val="index 6"/>
    <w:basedOn w:val="Normal"/>
    <w:next w:val="Normal"/>
    <w:autoRedefine/>
    <w:uiPriority w:val="99"/>
    <w:semiHidden/>
    <w:unhideWhenUsed/>
    <w:rsid w:val="005035B3"/>
    <w:pPr>
      <w:spacing w:after="0" w:line="240" w:lineRule="auto"/>
      <w:ind w:left="1320" w:hanging="220"/>
    </w:pPr>
  </w:style>
  <w:style w:type="paragraph" w:styleId="Index7">
    <w:name w:val="index 7"/>
    <w:basedOn w:val="Normal"/>
    <w:next w:val="Normal"/>
    <w:autoRedefine/>
    <w:uiPriority w:val="99"/>
    <w:semiHidden/>
    <w:unhideWhenUsed/>
    <w:rsid w:val="005035B3"/>
    <w:pPr>
      <w:spacing w:after="0" w:line="240" w:lineRule="auto"/>
      <w:ind w:left="1540" w:hanging="220"/>
    </w:pPr>
  </w:style>
  <w:style w:type="paragraph" w:styleId="Index8">
    <w:name w:val="index 8"/>
    <w:basedOn w:val="Normal"/>
    <w:next w:val="Normal"/>
    <w:autoRedefine/>
    <w:uiPriority w:val="99"/>
    <w:semiHidden/>
    <w:unhideWhenUsed/>
    <w:rsid w:val="005035B3"/>
    <w:pPr>
      <w:spacing w:after="0" w:line="240" w:lineRule="auto"/>
      <w:ind w:left="1760" w:hanging="220"/>
    </w:pPr>
  </w:style>
  <w:style w:type="paragraph" w:styleId="Index9">
    <w:name w:val="index 9"/>
    <w:basedOn w:val="Normal"/>
    <w:next w:val="Normal"/>
    <w:autoRedefine/>
    <w:uiPriority w:val="99"/>
    <w:semiHidden/>
    <w:unhideWhenUsed/>
    <w:rsid w:val="005035B3"/>
    <w:pPr>
      <w:spacing w:after="0" w:line="240" w:lineRule="auto"/>
      <w:ind w:left="1980" w:hanging="220"/>
    </w:pPr>
  </w:style>
  <w:style w:type="paragraph" w:styleId="IndexHeading">
    <w:name w:val="index heading"/>
    <w:basedOn w:val="Normal"/>
    <w:next w:val="Index1"/>
    <w:uiPriority w:val="99"/>
    <w:semiHidden/>
    <w:unhideWhenUsed/>
    <w:rsid w:val="005035B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77CA6"/>
    <w:rPr>
      <w:i/>
      <w:iCs/>
      <w:color w:val="1D665D" w:themeColor="accent1" w:themeShade="BF"/>
    </w:rPr>
  </w:style>
  <w:style w:type="paragraph" w:styleId="IntenseQuote">
    <w:name w:val="Intense Quote"/>
    <w:basedOn w:val="Normal"/>
    <w:next w:val="Normal"/>
    <w:link w:val="IntenseQuoteChar"/>
    <w:uiPriority w:val="30"/>
    <w:semiHidden/>
    <w:unhideWhenUsed/>
    <w:qFormat/>
    <w:rsid w:val="00877CA6"/>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IntenseQuoteChar">
    <w:name w:val="Intense Quote Char"/>
    <w:basedOn w:val="DefaultParagraphFont"/>
    <w:link w:val="IntenseQuote"/>
    <w:uiPriority w:val="30"/>
    <w:semiHidden/>
    <w:rsid w:val="00877CA6"/>
    <w:rPr>
      <w:i/>
      <w:iCs/>
      <w:color w:val="1D665D" w:themeColor="accent1" w:themeShade="BF"/>
    </w:rPr>
  </w:style>
  <w:style w:type="character" w:styleId="IntenseReference">
    <w:name w:val="Intense Reference"/>
    <w:basedOn w:val="DefaultParagraphFont"/>
    <w:uiPriority w:val="32"/>
    <w:semiHidden/>
    <w:unhideWhenUsed/>
    <w:qFormat/>
    <w:rsid w:val="00877CA6"/>
    <w:rPr>
      <w:b/>
      <w:bCs/>
      <w:caps w:val="0"/>
      <w:smallCaps/>
      <w:color w:val="1D665D" w:themeColor="accent1" w:themeShade="BF"/>
      <w:spacing w:val="5"/>
    </w:rPr>
  </w:style>
  <w:style w:type="table" w:styleId="LightGrid">
    <w:name w:val="Light Grid"/>
    <w:basedOn w:val="TableNormal"/>
    <w:uiPriority w:val="62"/>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LightGrid-Accent2">
    <w:name w:val="Light Grid Accent 2"/>
    <w:basedOn w:val="TableNormal"/>
    <w:uiPriority w:val="62"/>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LightGrid-Accent3">
    <w:name w:val="Light Grid Accent 3"/>
    <w:basedOn w:val="TableNormal"/>
    <w:uiPriority w:val="62"/>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LightGrid-Accent4">
    <w:name w:val="Light Grid Accent 4"/>
    <w:basedOn w:val="TableNormal"/>
    <w:uiPriority w:val="62"/>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LightGrid-Accent5">
    <w:name w:val="Light Grid Accent 5"/>
    <w:basedOn w:val="TableNormal"/>
    <w:uiPriority w:val="62"/>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LightGrid-Accent6">
    <w:name w:val="Light Grid Accent 6"/>
    <w:basedOn w:val="TableNormal"/>
    <w:uiPriority w:val="62"/>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LightList">
    <w:name w:val="Light List"/>
    <w:basedOn w:val="TableNormal"/>
    <w:uiPriority w:val="61"/>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LightList-Accent2">
    <w:name w:val="Light List Accent 2"/>
    <w:basedOn w:val="TableNormal"/>
    <w:uiPriority w:val="61"/>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LightList-Accent3">
    <w:name w:val="Light List Accent 3"/>
    <w:basedOn w:val="TableNormal"/>
    <w:uiPriority w:val="61"/>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LightList-Accent4">
    <w:name w:val="Light List Accent 4"/>
    <w:basedOn w:val="TableNormal"/>
    <w:uiPriority w:val="61"/>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LightList-Accent5">
    <w:name w:val="Light List Accent 5"/>
    <w:basedOn w:val="TableNormal"/>
    <w:uiPriority w:val="61"/>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LightList-Accent6">
    <w:name w:val="Light List Accent 6"/>
    <w:basedOn w:val="TableNormal"/>
    <w:uiPriority w:val="61"/>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LightShading">
    <w:name w:val="Light Shading"/>
    <w:basedOn w:val="TableNormal"/>
    <w:uiPriority w:val="60"/>
    <w:semiHidden/>
    <w:unhideWhenUsed/>
    <w:rsid w:val="005035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35B3"/>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LightShading-Accent2">
    <w:name w:val="Light Shading Accent 2"/>
    <w:basedOn w:val="TableNormal"/>
    <w:uiPriority w:val="60"/>
    <w:semiHidden/>
    <w:unhideWhenUsed/>
    <w:rsid w:val="005035B3"/>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LightShading-Accent3">
    <w:name w:val="Light Shading Accent 3"/>
    <w:basedOn w:val="TableNormal"/>
    <w:uiPriority w:val="60"/>
    <w:semiHidden/>
    <w:unhideWhenUsed/>
    <w:rsid w:val="005035B3"/>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LightShading-Accent4">
    <w:name w:val="Light Shading Accent 4"/>
    <w:basedOn w:val="TableNormal"/>
    <w:uiPriority w:val="60"/>
    <w:semiHidden/>
    <w:unhideWhenUsed/>
    <w:rsid w:val="005035B3"/>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LightShading-Accent5">
    <w:name w:val="Light Shading Accent 5"/>
    <w:basedOn w:val="TableNormal"/>
    <w:uiPriority w:val="60"/>
    <w:semiHidden/>
    <w:unhideWhenUsed/>
    <w:rsid w:val="005035B3"/>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LightShading-Accent6">
    <w:name w:val="Light Shading Accent 6"/>
    <w:basedOn w:val="TableNormal"/>
    <w:uiPriority w:val="60"/>
    <w:semiHidden/>
    <w:unhideWhenUsed/>
    <w:rsid w:val="005035B3"/>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LineNumber">
    <w:name w:val="line number"/>
    <w:basedOn w:val="DefaultParagraphFont"/>
    <w:uiPriority w:val="99"/>
    <w:semiHidden/>
    <w:unhideWhenUsed/>
    <w:rsid w:val="005035B3"/>
  </w:style>
  <w:style w:type="paragraph" w:styleId="List">
    <w:name w:val="List"/>
    <w:basedOn w:val="Normal"/>
    <w:uiPriority w:val="99"/>
    <w:semiHidden/>
    <w:unhideWhenUsed/>
    <w:rsid w:val="005035B3"/>
    <w:pPr>
      <w:ind w:left="360" w:hanging="360"/>
      <w:contextualSpacing/>
    </w:pPr>
  </w:style>
  <w:style w:type="paragraph" w:styleId="List2">
    <w:name w:val="List 2"/>
    <w:basedOn w:val="Normal"/>
    <w:uiPriority w:val="99"/>
    <w:semiHidden/>
    <w:unhideWhenUsed/>
    <w:rsid w:val="005035B3"/>
    <w:pPr>
      <w:ind w:left="720" w:hanging="360"/>
      <w:contextualSpacing/>
    </w:pPr>
  </w:style>
  <w:style w:type="paragraph" w:styleId="List3">
    <w:name w:val="List 3"/>
    <w:basedOn w:val="Normal"/>
    <w:uiPriority w:val="99"/>
    <w:semiHidden/>
    <w:unhideWhenUsed/>
    <w:rsid w:val="005035B3"/>
    <w:pPr>
      <w:ind w:left="1080" w:hanging="360"/>
      <w:contextualSpacing/>
    </w:pPr>
  </w:style>
  <w:style w:type="paragraph" w:styleId="List4">
    <w:name w:val="List 4"/>
    <w:basedOn w:val="Normal"/>
    <w:uiPriority w:val="99"/>
    <w:semiHidden/>
    <w:unhideWhenUsed/>
    <w:rsid w:val="005035B3"/>
    <w:pPr>
      <w:ind w:left="1440" w:hanging="360"/>
      <w:contextualSpacing/>
    </w:pPr>
  </w:style>
  <w:style w:type="paragraph" w:styleId="List5">
    <w:name w:val="List 5"/>
    <w:basedOn w:val="Normal"/>
    <w:uiPriority w:val="99"/>
    <w:semiHidden/>
    <w:unhideWhenUsed/>
    <w:rsid w:val="005035B3"/>
    <w:pPr>
      <w:ind w:left="1800" w:hanging="360"/>
      <w:contextualSpacing/>
    </w:pPr>
  </w:style>
  <w:style w:type="paragraph" w:styleId="ListBullet2">
    <w:name w:val="List Bullet 2"/>
    <w:basedOn w:val="Normal"/>
    <w:uiPriority w:val="99"/>
    <w:semiHidden/>
    <w:unhideWhenUsed/>
    <w:rsid w:val="005035B3"/>
    <w:pPr>
      <w:numPr>
        <w:numId w:val="8"/>
      </w:numPr>
      <w:contextualSpacing/>
    </w:pPr>
  </w:style>
  <w:style w:type="paragraph" w:styleId="ListBullet3">
    <w:name w:val="List Bullet 3"/>
    <w:basedOn w:val="Normal"/>
    <w:uiPriority w:val="99"/>
    <w:semiHidden/>
    <w:unhideWhenUsed/>
    <w:rsid w:val="005035B3"/>
    <w:pPr>
      <w:numPr>
        <w:numId w:val="9"/>
      </w:numPr>
      <w:contextualSpacing/>
    </w:pPr>
  </w:style>
  <w:style w:type="paragraph" w:styleId="ListBullet4">
    <w:name w:val="List Bullet 4"/>
    <w:basedOn w:val="Normal"/>
    <w:uiPriority w:val="99"/>
    <w:semiHidden/>
    <w:unhideWhenUsed/>
    <w:rsid w:val="005035B3"/>
    <w:pPr>
      <w:numPr>
        <w:numId w:val="10"/>
      </w:numPr>
      <w:contextualSpacing/>
    </w:pPr>
  </w:style>
  <w:style w:type="paragraph" w:styleId="ListBullet5">
    <w:name w:val="List Bullet 5"/>
    <w:basedOn w:val="Normal"/>
    <w:uiPriority w:val="99"/>
    <w:semiHidden/>
    <w:unhideWhenUsed/>
    <w:rsid w:val="005035B3"/>
    <w:pPr>
      <w:numPr>
        <w:numId w:val="11"/>
      </w:numPr>
      <w:contextualSpacing/>
    </w:pPr>
  </w:style>
  <w:style w:type="paragraph" w:styleId="ListContinue">
    <w:name w:val="List Continue"/>
    <w:basedOn w:val="Normal"/>
    <w:uiPriority w:val="99"/>
    <w:semiHidden/>
    <w:unhideWhenUsed/>
    <w:rsid w:val="005035B3"/>
    <w:pPr>
      <w:spacing w:after="120"/>
      <w:ind w:left="360"/>
      <w:contextualSpacing/>
    </w:pPr>
  </w:style>
  <w:style w:type="paragraph" w:styleId="ListContinue2">
    <w:name w:val="List Continue 2"/>
    <w:basedOn w:val="Normal"/>
    <w:uiPriority w:val="99"/>
    <w:semiHidden/>
    <w:unhideWhenUsed/>
    <w:rsid w:val="005035B3"/>
    <w:pPr>
      <w:spacing w:after="120"/>
      <w:ind w:left="720"/>
      <w:contextualSpacing/>
    </w:pPr>
  </w:style>
  <w:style w:type="paragraph" w:styleId="ListContinue3">
    <w:name w:val="List Continue 3"/>
    <w:basedOn w:val="Normal"/>
    <w:uiPriority w:val="99"/>
    <w:semiHidden/>
    <w:unhideWhenUsed/>
    <w:rsid w:val="005035B3"/>
    <w:pPr>
      <w:spacing w:after="120"/>
      <w:ind w:left="1080"/>
      <w:contextualSpacing/>
    </w:pPr>
  </w:style>
  <w:style w:type="paragraph" w:styleId="ListContinue4">
    <w:name w:val="List Continue 4"/>
    <w:basedOn w:val="Normal"/>
    <w:uiPriority w:val="99"/>
    <w:semiHidden/>
    <w:unhideWhenUsed/>
    <w:rsid w:val="005035B3"/>
    <w:pPr>
      <w:spacing w:after="120"/>
      <w:ind w:left="1440"/>
      <w:contextualSpacing/>
    </w:pPr>
  </w:style>
  <w:style w:type="paragraph" w:styleId="ListContinue5">
    <w:name w:val="List Continue 5"/>
    <w:basedOn w:val="Normal"/>
    <w:uiPriority w:val="99"/>
    <w:semiHidden/>
    <w:unhideWhenUsed/>
    <w:rsid w:val="005035B3"/>
    <w:pPr>
      <w:spacing w:after="120"/>
      <w:ind w:left="1800"/>
      <w:contextualSpacing/>
    </w:pPr>
  </w:style>
  <w:style w:type="paragraph" w:styleId="ListNumber2">
    <w:name w:val="List Number 2"/>
    <w:basedOn w:val="Normal"/>
    <w:uiPriority w:val="99"/>
    <w:semiHidden/>
    <w:unhideWhenUsed/>
    <w:rsid w:val="005035B3"/>
    <w:pPr>
      <w:numPr>
        <w:numId w:val="12"/>
      </w:numPr>
      <w:contextualSpacing/>
    </w:pPr>
  </w:style>
  <w:style w:type="paragraph" w:styleId="ListNumber3">
    <w:name w:val="List Number 3"/>
    <w:basedOn w:val="Normal"/>
    <w:uiPriority w:val="99"/>
    <w:semiHidden/>
    <w:unhideWhenUsed/>
    <w:rsid w:val="005035B3"/>
    <w:pPr>
      <w:numPr>
        <w:numId w:val="13"/>
      </w:numPr>
      <w:contextualSpacing/>
    </w:pPr>
  </w:style>
  <w:style w:type="paragraph" w:styleId="ListNumber4">
    <w:name w:val="List Number 4"/>
    <w:basedOn w:val="Normal"/>
    <w:uiPriority w:val="99"/>
    <w:semiHidden/>
    <w:unhideWhenUsed/>
    <w:rsid w:val="005035B3"/>
    <w:pPr>
      <w:numPr>
        <w:numId w:val="14"/>
      </w:numPr>
      <w:contextualSpacing/>
    </w:pPr>
  </w:style>
  <w:style w:type="paragraph" w:styleId="ListNumber5">
    <w:name w:val="List Number 5"/>
    <w:basedOn w:val="Normal"/>
    <w:uiPriority w:val="99"/>
    <w:semiHidden/>
    <w:unhideWhenUsed/>
    <w:rsid w:val="005035B3"/>
    <w:pPr>
      <w:numPr>
        <w:numId w:val="15"/>
      </w:numPr>
      <w:contextualSpacing/>
    </w:pPr>
  </w:style>
  <w:style w:type="paragraph" w:styleId="ListParagraph">
    <w:name w:val="List Paragraph"/>
    <w:basedOn w:val="Normal"/>
    <w:uiPriority w:val="34"/>
    <w:unhideWhenUsed/>
    <w:qFormat/>
    <w:rsid w:val="005035B3"/>
    <w:pPr>
      <w:ind w:left="720"/>
      <w:contextualSpacing/>
    </w:pPr>
  </w:style>
  <w:style w:type="table" w:styleId="ListTable1Light">
    <w:name w:val="List Table 1 Light"/>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1Light-Accent2">
    <w:name w:val="List Table 1 Light Accent 2"/>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1Light-Accent3">
    <w:name w:val="List Table 1 Light Accent 3"/>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1Light-Accent4">
    <w:name w:val="List Table 1 Light Accent 4"/>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1Light-Accent5">
    <w:name w:val="List Table 1 Light Accent 5"/>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1Light-Accent6">
    <w:name w:val="List Table 1 Light Accent 6"/>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2">
    <w:name w:val="List Table 2"/>
    <w:basedOn w:val="TableNormal"/>
    <w:uiPriority w:val="47"/>
    <w:rsid w:val="005035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35B3"/>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2-Accent2">
    <w:name w:val="List Table 2 Accent 2"/>
    <w:basedOn w:val="TableNormal"/>
    <w:uiPriority w:val="47"/>
    <w:rsid w:val="005035B3"/>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2-Accent3">
    <w:name w:val="List Table 2 Accent 3"/>
    <w:basedOn w:val="TableNormal"/>
    <w:uiPriority w:val="47"/>
    <w:rsid w:val="005035B3"/>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2-Accent4">
    <w:name w:val="List Table 2 Accent 4"/>
    <w:basedOn w:val="TableNormal"/>
    <w:uiPriority w:val="47"/>
    <w:rsid w:val="005035B3"/>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2-Accent5">
    <w:name w:val="List Table 2 Accent 5"/>
    <w:basedOn w:val="TableNormal"/>
    <w:uiPriority w:val="47"/>
    <w:rsid w:val="005035B3"/>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2-Accent6">
    <w:name w:val="List Table 2 Accent 6"/>
    <w:basedOn w:val="TableNormal"/>
    <w:uiPriority w:val="47"/>
    <w:rsid w:val="005035B3"/>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3">
    <w:name w:val="List Table 3"/>
    <w:basedOn w:val="TableNormal"/>
    <w:uiPriority w:val="48"/>
    <w:rsid w:val="005035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35B3"/>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styleId="ListTable3-Accent2">
    <w:name w:val="List Table 3 Accent 2"/>
    <w:basedOn w:val="TableNormal"/>
    <w:uiPriority w:val="48"/>
    <w:rsid w:val="005035B3"/>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styleId="ListTable3-Accent3">
    <w:name w:val="List Table 3 Accent 3"/>
    <w:basedOn w:val="TableNormal"/>
    <w:uiPriority w:val="48"/>
    <w:rsid w:val="005035B3"/>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styleId="ListTable3-Accent4">
    <w:name w:val="List Table 3 Accent 4"/>
    <w:basedOn w:val="TableNormal"/>
    <w:uiPriority w:val="48"/>
    <w:rsid w:val="005035B3"/>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styleId="ListTable3-Accent5">
    <w:name w:val="List Table 3 Accent 5"/>
    <w:basedOn w:val="TableNormal"/>
    <w:uiPriority w:val="48"/>
    <w:rsid w:val="005035B3"/>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styleId="ListTable3-Accent6">
    <w:name w:val="List Table 3 Accent 6"/>
    <w:basedOn w:val="TableNormal"/>
    <w:uiPriority w:val="48"/>
    <w:rsid w:val="005035B3"/>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styleId="ListTable4">
    <w:name w:val="List Table 4"/>
    <w:basedOn w:val="TableNormal"/>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4-Accent2">
    <w:name w:val="List Table 4 Accent 2"/>
    <w:basedOn w:val="TableNormal"/>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4-Accent3">
    <w:name w:val="List Table 4 Accent 3"/>
    <w:basedOn w:val="TableNormal"/>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4-Accent4">
    <w:name w:val="List Table 4 Accent 4"/>
    <w:basedOn w:val="TableNormal"/>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4-Accent5">
    <w:name w:val="List Table 4 Accent 5"/>
    <w:basedOn w:val="TableNormal"/>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4-Accent6">
    <w:name w:val="List Table 4 Accent 6"/>
    <w:basedOn w:val="TableNormal"/>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5Dark">
    <w:name w:val="List Table 5 Dark"/>
    <w:basedOn w:val="TableNormal"/>
    <w:uiPriority w:val="50"/>
    <w:rsid w:val="005035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35B3"/>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35B3"/>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35B3"/>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35B3"/>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35B3"/>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35B3"/>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35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35B3"/>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6Colorful-Accent2">
    <w:name w:val="List Table 6 Colorful Accent 2"/>
    <w:basedOn w:val="TableNormal"/>
    <w:uiPriority w:val="51"/>
    <w:rsid w:val="005035B3"/>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6Colorful-Accent3">
    <w:name w:val="List Table 6 Colorful Accent 3"/>
    <w:basedOn w:val="TableNormal"/>
    <w:uiPriority w:val="51"/>
    <w:rsid w:val="005035B3"/>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6Colorful-Accent4">
    <w:name w:val="List Table 6 Colorful Accent 4"/>
    <w:basedOn w:val="TableNormal"/>
    <w:uiPriority w:val="51"/>
    <w:rsid w:val="005035B3"/>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6Colorful-Accent5">
    <w:name w:val="List Table 6 Colorful Accent 5"/>
    <w:basedOn w:val="TableNormal"/>
    <w:uiPriority w:val="51"/>
    <w:rsid w:val="005035B3"/>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6Colorful-Accent6">
    <w:name w:val="List Table 6 Colorful Accent 6"/>
    <w:basedOn w:val="TableNormal"/>
    <w:uiPriority w:val="51"/>
    <w:rsid w:val="005035B3"/>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7Colorful">
    <w:name w:val="List Table 7 Colorful"/>
    <w:basedOn w:val="TableNormal"/>
    <w:uiPriority w:val="52"/>
    <w:rsid w:val="005035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35B3"/>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35B3"/>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35B3"/>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35B3"/>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35B3"/>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35B3"/>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35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35B3"/>
    <w:rPr>
      <w:rFonts w:ascii="Consolas" w:hAnsi="Consolas"/>
      <w:szCs w:val="20"/>
    </w:rPr>
  </w:style>
  <w:style w:type="table" w:styleId="MediumGrid1">
    <w:name w:val="Medium Grid 1"/>
    <w:basedOn w:val="TableNormal"/>
    <w:uiPriority w:val="67"/>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MediumGrid1-Accent2">
    <w:name w:val="Medium Grid 1 Accent 2"/>
    <w:basedOn w:val="TableNormal"/>
    <w:uiPriority w:val="67"/>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MediumGrid1-Accent3">
    <w:name w:val="Medium Grid 1 Accent 3"/>
    <w:basedOn w:val="TableNormal"/>
    <w:uiPriority w:val="67"/>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MediumGrid1-Accent4">
    <w:name w:val="Medium Grid 1 Accent 4"/>
    <w:basedOn w:val="TableNormal"/>
    <w:uiPriority w:val="67"/>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MediumGrid1-Accent5">
    <w:name w:val="Medium Grid 1 Accent 5"/>
    <w:basedOn w:val="TableNormal"/>
    <w:uiPriority w:val="67"/>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MediumGrid1-Accent6">
    <w:name w:val="Medium Grid 1 Accent 6"/>
    <w:basedOn w:val="TableNormal"/>
    <w:uiPriority w:val="67"/>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MediumGrid2">
    <w:name w:val="Medium Grid 2"/>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MediumGrid3-Accent2">
    <w:name w:val="Medium Grid 3 Accent 2"/>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MediumGrid3-Accent3">
    <w:name w:val="Medium Grid 3 Accent 3"/>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MediumGrid3-Accent4">
    <w:name w:val="Medium Grid 3 Accent 4"/>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MediumGrid3-Accent5">
    <w:name w:val="Medium Grid 3 Accent 5"/>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MediumGrid3-Accent6">
    <w:name w:val="Medium Grid 3 Accent 6"/>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MediumList1">
    <w:name w:val="Medium List 1"/>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MediumList1-Accent2">
    <w:name w:val="Medium List 1 Accent 2"/>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MediumList1-Accent3">
    <w:name w:val="Medium List 1 Accent 3"/>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MediumList1-Accent4">
    <w:name w:val="Medium List 1 Accent 4"/>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MediumList1-Accent5">
    <w:name w:val="Medium List 1 Accent 5"/>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MediumList1-Accent6">
    <w:name w:val="Medium List 1 Accent 6"/>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MediumList2">
    <w:name w:val="Medium List 2"/>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35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35B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035B3"/>
    <w:rPr>
      <w:rFonts w:ascii="Times New Roman" w:hAnsi="Times New Roman" w:cs="Times New Roman"/>
      <w:sz w:val="24"/>
      <w:szCs w:val="24"/>
    </w:rPr>
  </w:style>
  <w:style w:type="paragraph" w:styleId="NormalIndent">
    <w:name w:val="Normal Indent"/>
    <w:basedOn w:val="Normal"/>
    <w:uiPriority w:val="99"/>
    <w:semiHidden/>
    <w:unhideWhenUsed/>
    <w:rsid w:val="005035B3"/>
    <w:pPr>
      <w:ind w:left="720"/>
    </w:pPr>
  </w:style>
  <w:style w:type="paragraph" w:styleId="NoteHeading">
    <w:name w:val="Note Heading"/>
    <w:basedOn w:val="Normal"/>
    <w:next w:val="Normal"/>
    <w:link w:val="NoteHeadingChar"/>
    <w:uiPriority w:val="99"/>
    <w:semiHidden/>
    <w:unhideWhenUsed/>
    <w:rsid w:val="005035B3"/>
    <w:pPr>
      <w:spacing w:after="0" w:line="240" w:lineRule="auto"/>
    </w:pPr>
  </w:style>
  <w:style w:type="character" w:customStyle="1" w:styleId="NoteHeadingChar">
    <w:name w:val="Note Heading Char"/>
    <w:basedOn w:val="DefaultParagraphFont"/>
    <w:link w:val="NoteHeading"/>
    <w:uiPriority w:val="99"/>
    <w:semiHidden/>
    <w:rsid w:val="005035B3"/>
  </w:style>
  <w:style w:type="character" w:styleId="PageNumber">
    <w:name w:val="page number"/>
    <w:basedOn w:val="DefaultParagraphFont"/>
    <w:uiPriority w:val="99"/>
    <w:semiHidden/>
    <w:unhideWhenUsed/>
    <w:rsid w:val="005035B3"/>
  </w:style>
  <w:style w:type="character" w:styleId="PlaceholderText">
    <w:name w:val="Placeholder Text"/>
    <w:basedOn w:val="DefaultParagraphFont"/>
    <w:uiPriority w:val="99"/>
    <w:semiHidden/>
    <w:rsid w:val="00877CA6"/>
    <w:rPr>
      <w:color w:val="595959" w:themeColor="text1" w:themeTint="A6"/>
    </w:rPr>
  </w:style>
  <w:style w:type="table" w:styleId="PlainTable1">
    <w:name w:val="Plain Table 1"/>
    <w:basedOn w:val="TableNormal"/>
    <w:uiPriority w:val="41"/>
    <w:rsid w:val="005035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35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35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35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35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35B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35B3"/>
    <w:rPr>
      <w:rFonts w:ascii="Consolas" w:hAnsi="Consolas"/>
      <w:szCs w:val="21"/>
    </w:rPr>
  </w:style>
  <w:style w:type="paragraph" w:styleId="Quote">
    <w:name w:val="Quote"/>
    <w:basedOn w:val="Normal"/>
    <w:next w:val="Normal"/>
    <w:link w:val="QuoteChar"/>
    <w:uiPriority w:val="29"/>
    <w:semiHidden/>
    <w:unhideWhenUsed/>
    <w:qFormat/>
    <w:rsid w:val="005035B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35B3"/>
    <w:rPr>
      <w:i/>
      <w:iCs/>
      <w:color w:val="404040" w:themeColor="text1" w:themeTint="BF"/>
    </w:rPr>
  </w:style>
  <w:style w:type="paragraph" w:styleId="Salutation">
    <w:name w:val="Salutation"/>
    <w:basedOn w:val="Normal"/>
    <w:next w:val="Normal"/>
    <w:link w:val="SalutationChar"/>
    <w:uiPriority w:val="99"/>
    <w:semiHidden/>
    <w:unhideWhenUsed/>
    <w:rsid w:val="005035B3"/>
  </w:style>
  <w:style w:type="character" w:customStyle="1" w:styleId="SalutationChar">
    <w:name w:val="Salutation Char"/>
    <w:basedOn w:val="DefaultParagraphFont"/>
    <w:link w:val="Salutation"/>
    <w:uiPriority w:val="99"/>
    <w:semiHidden/>
    <w:rsid w:val="005035B3"/>
  </w:style>
  <w:style w:type="paragraph" w:styleId="Signature">
    <w:name w:val="Signature"/>
    <w:basedOn w:val="Normal"/>
    <w:link w:val="SignatureChar"/>
    <w:uiPriority w:val="99"/>
    <w:semiHidden/>
    <w:unhideWhenUsed/>
    <w:rsid w:val="005035B3"/>
    <w:pPr>
      <w:spacing w:after="0" w:line="240" w:lineRule="auto"/>
      <w:ind w:left="4320"/>
    </w:pPr>
  </w:style>
  <w:style w:type="character" w:customStyle="1" w:styleId="SignatureChar">
    <w:name w:val="Signature Char"/>
    <w:basedOn w:val="DefaultParagraphFont"/>
    <w:link w:val="Signature"/>
    <w:uiPriority w:val="99"/>
    <w:semiHidden/>
    <w:rsid w:val="005035B3"/>
  </w:style>
  <w:style w:type="character" w:styleId="SubtleEmphasis">
    <w:name w:val="Subtle Emphasis"/>
    <w:basedOn w:val="DefaultParagraphFont"/>
    <w:uiPriority w:val="19"/>
    <w:semiHidden/>
    <w:unhideWhenUsed/>
    <w:qFormat/>
    <w:rsid w:val="005035B3"/>
    <w:rPr>
      <w:i/>
      <w:iCs/>
      <w:color w:val="404040" w:themeColor="text1" w:themeTint="BF"/>
    </w:rPr>
  </w:style>
  <w:style w:type="character" w:styleId="SubtleReference">
    <w:name w:val="Subtle Reference"/>
    <w:basedOn w:val="DefaultParagraphFont"/>
    <w:uiPriority w:val="31"/>
    <w:semiHidden/>
    <w:unhideWhenUsed/>
    <w:qFormat/>
    <w:rsid w:val="005035B3"/>
    <w:rPr>
      <w:smallCaps/>
      <w:color w:val="5A5A5A" w:themeColor="text1" w:themeTint="A5"/>
    </w:rPr>
  </w:style>
  <w:style w:type="table" w:styleId="Table3Deffects1">
    <w:name w:val="Table 3D effects 1"/>
    <w:basedOn w:val="TableNormal"/>
    <w:uiPriority w:val="99"/>
    <w:semiHidden/>
    <w:unhideWhenUsed/>
    <w:rsid w:val="005035B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35B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35B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35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35B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35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35B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35B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35B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35B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35B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35B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35B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35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35B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35B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35B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35B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35B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35B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35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35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35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35B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35B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35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35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35B3"/>
    <w:pPr>
      <w:spacing w:after="0"/>
      <w:ind w:left="220" w:hanging="220"/>
    </w:pPr>
  </w:style>
  <w:style w:type="paragraph" w:styleId="TableofFigures">
    <w:name w:val="table of figures"/>
    <w:basedOn w:val="Normal"/>
    <w:next w:val="Normal"/>
    <w:uiPriority w:val="99"/>
    <w:semiHidden/>
    <w:unhideWhenUsed/>
    <w:rsid w:val="005035B3"/>
    <w:pPr>
      <w:spacing w:after="0"/>
    </w:pPr>
  </w:style>
  <w:style w:type="table" w:styleId="TableProfessional">
    <w:name w:val="Table Professional"/>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35B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35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35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35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35B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35B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35B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35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35B3"/>
    <w:pPr>
      <w:spacing w:after="100"/>
    </w:pPr>
  </w:style>
  <w:style w:type="paragraph" w:styleId="TOC2">
    <w:name w:val="toc 2"/>
    <w:basedOn w:val="Normal"/>
    <w:next w:val="Normal"/>
    <w:autoRedefine/>
    <w:uiPriority w:val="39"/>
    <w:semiHidden/>
    <w:unhideWhenUsed/>
    <w:rsid w:val="005035B3"/>
    <w:pPr>
      <w:spacing w:after="100"/>
      <w:ind w:left="220"/>
    </w:pPr>
  </w:style>
  <w:style w:type="paragraph" w:styleId="TOC3">
    <w:name w:val="toc 3"/>
    <w:basedOn w:val="Normal"/>
    <w:next w:val="Normal"/>
    <w:autoRedefine/>
    <w:uiPriority w:val="39"/>
    <w:semiHidden/>
    <w:unhideWhenUsed/>
    <w:rsid w:val="005035B3"/>
    <w:pPr>
      <w:spacing w:after="100"/>
      <w:ind w:left="440"/>
    </w:pPr>
  </w:style>
  <w:style w:type="paragraph" w:styleId="TOC4">
    <w:name w:val="toc 4"/>
    <w:basedOn w:val="Normal"/>
    <w:next w:val="Normal"/>
    <w:autoRedefine/>
    <w:uiPriority w:val="39"/>
    <w:semiHidden/>
    <w:unhideWhenUsed/>
    <w:rsid w:val="005035B3"/>
    <w:pPr>
      <w:spacing w:after="100"/>
      <w:ind w:left="660"/>
    </w:pPr>
  </w:style>
  <w:style w:type="paragraph" w:styleId="TOC5">
    <w:name w:val="toc 5"/>
    <w:basedOn w:val="Normal"/>
    <w:next w:val="Normal"/>
    <w:autoRedefine/>
    <w:uiPriority w:val="39"/>
    <w:semiHidden/>
    <w:unhideWhenUsed/>
    <w:rsid w:val="005035B3"/>
    <w:pPr>
      <w:spacing w:after="100"/>
      <w:ind w:left="880"/>
    </w:pPr>
  </w:style>
  <w:style w:type="paragraph" w:styleId="TOC6">
    <w:name w:val="toc 6"/>
    <w:basedOn w:val="Normal"/>
    <w:next w:val="Normal"/>
    <w:autoRedefine/>
    <w:uiPriority w:val="39"/>
    <w:semiHidden/>
    <w:unhideWhenUsed/>
    <w:rsid w:val="005035B3"/>
    <w:pPr>
      <w:spacing w:after="100"/>
      <w:ind w:left="1100"/>
    </w:pPr>
  </w:style>
  <w:style w:type="paragraph" w:styleId="TOC7">
    <w:name w:val="toc 7"/>
    <w:basedOn w:val="Normal"/>
    <w:next w:val="Normal"/>
    <w:autoRedefine/>
    <w:uiPriority w:val="39"/>
    <w:semiHidden/>
    <w:unhideWhenUsed/>
    <w:rsid w:val="005035B3"/>
    <w:pPr>
      <w:spacing w:after="100"/>
      <w:ind w:left="1320"/>
    </w:pPr>
  </w:style>
  <w:style w:type="paragraph" w:styleId="TOC8">
    <w:name w:val="toc 8"/>
    <w:basedOn w:val="Normal"/>
    <w:next w:val="Normal"/>
    <w:autoRedefine/>
    <w:uiPriority w:val="39"/>
    <w:semiHidden/>
    <w:unhideWhenUsed/>
    <w:rsid w:val="005035B3"/>
    <w:pPr>
      <w:spacing w:after="100"/>
      <w:ind w:left="1540"/>
    </w:pPr>
  </w:style>
  <w:style w:type="paragraph" w:styleId="TOC9">
    <w:name w:val="toc 9"/>
    <w:basedOn w:val="Normal"/>
    <w:next w:val="Normal"/>
    <w:autoRedefine/>
    <w:uiPriority w:val="39"/>
    <w:semiHidden/>
    <w:unhideWhenUsed/>
    <w:rsid w:val="005035B3"/>
    <w:pPr>
      <w:spacing w:after="100"/>
      <w:ind w:left="1760"/>
    </w:pPr>
  </w:style>
  <w:style w:type="paragraph" w:styleId="Subtitle">
    <w:name w:val="Subtitle"/>
    <w:basedOn w:val="Normal"/>
    <w:link w:val="SubtitleChar"/>
    <w:uiPriority w:val="11"/>
    <w:semiHidden/>
    <w:unhideWhenUsed/>
    <w:qFormat/>
    <w:rsid w:val="00877C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7CA6"/>
    <w:rPr>
      <w:rFonts w:eastAsiaTheme="minorEastAsia"/>
      <w:color w:val="5A5A5A" w:themeColor="text1" w:themeTint="A5"/>
      <w:spacing w:val="15"/>
    </w:rPr>
  </w:style>
  <w:style w:type="paragraph" w:customStyle="1" w:styleId="paragraph">
    <w:name w:val="paragraph"/>
    <w:basedOn w:val="Normal"/>
    <w:rsid w:val="00EA6658"/>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EA6658"/>
  </w:style>
  <w:style w:type="character" w:customStyle="1" w:styleId="eop">
    <w:name w:val="eop"/>
    <w:basedOn w:val="DefaultParagraphFont"/>
    <w:rsid w:val="00EA6658"/>
  </w:style>
  <w:style w:type="character" w:customStyle="1" w:styleId="scxw149268905">
    <w:name w:val="scxw149268905"/>
    <w:basedOn w:val="DefaultParagraphFont"/>
    <w:rsid w:val="00EA6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0707">
      <w:bodyDiv w:val="1"/>
      <w:marLeft w:val="0"/>
      <w:marRight w:val="0"/>
      <w:marTop w:val="0"/>
      <w:marBottom w:val="0"/>
      <w:divBdr>
        <w:top w:val="none" w:sz="0" w:space="0" w:color="auto"/>
        <w:left w:val="none" w:sz="0" w:space="0" w:color="auto"/>
        <w:bottom w:val="none" w:sz="0" w:space="0" w:color="auto"/>
        <w:right w:val="none" w:sz="0" w:space="0" w:color="auto"/>
      </w:divBdr>
      <w:divsChild>
        <w:div w:id="1274438424">
          <w:marLeft w:val="0"/>
          <w:marRight w:val="0"/>
          <w:marTop w:val="0"/>
          <w:marBottom w:val="0"/>
          <w:divBdr>
            <w:top w:val="none" w:sz="0" w:space="0" w:color="auto"/>
            <w:left w:val="none" w:sz="0" w:space="0" w:color="auto"/>
            <w:bottom w:val="none" w:sz="0" w:space="0" w:color="auto"/>
            <w:right w:val="none" w:sz="0" w:space="0" w:color="auto"/>
          </w:divBdr>
        </w:div>
        <w:div w:id="1003702773">
          <w:marLeft w:val="0"/>
          <w:marRight w:val="0"/>
          <w:marTop w:val="0"/>
          <w:marBottom w:val="0"/>
          <w:divBdr>
            <w:top w:val="none" w:sz="0" w:space="0" w:color="auto"/>
            <w:left w:val="none" w:sz="0" w:space="0" w:color="auto"/>
            <w:bottom w:val="none" w:sz="0" w:space="0" w:color="auto"/>
            <w:right w:val="none" w:sz="0" w:space="0" w:color="auto"/>
          </w:divBdr>
        </w:div>
        <w:div w:id="1409770549">
          <w:marLeft w:val="0"/>
          <w:marRight w:val="0"/>
          <w:marTop w:val="0"/>
          <w:marBottom w:val="0"/>
          <w:divBdr>
            <w:top w:val="none" w:sz="0" w:space="0" w:color="auto"/>
            <w:left w:val="none" w:sz="0" w:space="0" w:color="auto"/>
            <w:bottom w:val="none" w:sz="0" w:space="0" w:color="auto"/>
            <w:right w:val="none" w:sz="0" w:space="0" w:color="auto"/>
          </w:divBdr>
        </w:div>
        <w:div w:id="1591281464">
          <w:marLeft w:val="0"/>
          <w:marRight w:val="0"/>
          <w:marTop w:val="0"/>
          <w:marBottom w:val="0"/>
          <w:divBdr>
            <w:top w:val="none" w:sz="0" w:space="0" w:color="auto"/>
            <w:left w:val="none" w:sz="0" w:space="0" w:color="auto"/>
            <w:bottom w:val="none" w:sz="0" w:space="0" w:color="auto"/>
            <w:right w:val="none" w:sz="0" w:space="0" w:color="auto"/>
          </w:divBdr>
        </w:div>
        <w:div w:id="1980527037">
          <w:marLeft w:val="0"/>
          <w:marRight w:val="0"/>
          <w:marTop w:val="0"/>
          <w:marBottom w:val="0"/>
          <w:divBdr>
            <w:top w:val="none" w:sz="0" w:space="0" w:color="auto"/>
            <w:left w:val="none" w:sz="0" w:space="0" w:color="auto"/>
            <w:bottom w:val="none" w:sz="0" w:space="0" w:color="auto"/>
            <w:right w:val="none" w:sz="0" w:space="0" w:color="auto"/>
          </w:divBdr>
        </w:div>
        <w:div w:id="2108960182">
          <w:marLeft w:val="0"/>
          <w:marRight w:val="0"/>
          <w:marTop w:val="0"/>
          <w:marBottom w:val="0"/>
          <w:divBdr>
            <w:top w:val="none" w:sz="0" w:space="0" w:color="auto"/>
            <w:left w:val="none" w:sz="0" w:space="0" w:color="auto"/>
            <w:bottom w:val="none" w:sz="0" w:space="0" w:color="auto"/>
            <w:right w:val="none" w:sz="0" w:space="0" w:color="auto"/>
          </w:divBdr>
        </w:div>
        <w:div w:id="865870029">
          <w:marLeft w:val="0"/>
          <w:marRight w:val="0"/>
          <w:marTop w:val="0"/>
          <w:marBottom w:val="0"/>
          <w:divBdr>
            <w:top w:val="none" w:sz="0" w:space="0" w:color="auto"/>
            <w:left w:val="none" w:sz="0" w:space="0" w:color="auto"/>
            <w:bottom w:val="none" w:sz="0" w:space="0" w:color="auto"/>
            <w:right w:val="none" w:sz="0" w:space="0" w:color="auto"/>
          </w:divBdr>
        </w:div>
        <w:div w:id="1748765273">
          <w:marLeft w:val="0"/>
          <w:marRight w:val="0"/>
          <w:marTop w:val="0"/>
          <w:marBottom w:val="0"/>
          <w:divBdr>
            <w:top w:val="none" w:sz="0" w:space="0" w:color="auto"/>
            <w:left w:val="none" w:sz="0" w:space="0" w:color="auto"/>
            <w:bottom w:val="none" w:sz="0" w:space="0" w:color="auto"/>
            <w:right w:val="none" w:sz="0" w:space="0" w:color="auto"/>
          </w:divBdr>
        </w:div>
        <w:div w:id="1907758495">
          <w:marLeft w:val="0"/>
          <w:marRight w:val="0"/>
          <w:marTop w:val="0"/>
          <w:marBottom w:val="0"/>
          <w:divBdr>
            <w:top w:val="none" w:sz="0" w:space="0" w:color="auto"/>
            <w:left w:val="none" w:sz="0" w:space="0" w:color="auto"/>
            <w:bottom w:val="none" w:sz="0" w:space="0" w:color="auto"/>
            <w:right w:val="none" w:sz="0" w:space="0" w:color="auto"/>
          </w:divBdr>
        </w:div>
      </w:divsChild>
    </w:div>
    <w:div w:id="362898639">
      <w:bodyDiv w:val="1"/>
      <w:marLeft w:val="0"/>
      <w:marRight w:val="0"/>
      <w:marTop w:val="0"/>
      <w:marBottom w:val="0"/>
      <w:divBdr>
        <w:top w:val="none" w:sz="0" w:space="0" w:color="auto"/>
        <w:left w:val="none" w:sz="0" w:space="0" w:color="auto"/>
        <w:bottom w:val="none" w:sz="0" w:space="0" w:color="auto"/>
        <w:right w:val="none" w:sz="0" w:space="0" w:color="auto"/>
      </w:divBdr>
      <w:divsChild>
        <w:div w:id="37510892">
          <w:marLeft w:val="0"/>
          <w:marRight w:val="0"/>
          <w:marTop w:val="0"/>
          <w:marBottom w:val="0"/>
          <w:divBdr>
            <w:top w:val="none" w:sz="0" w:space="0" w:color="auto"/>
            <w:left w:val="none" w:sz="0" w:space="0" w:color="auto"/>
            <w:bottom w:val="none" w:sz="0" w:space="0" w:color="auto"/>
            <w:right w:val="none" w:sz="0" w:space="0" w:color="auto"/>
          </w:divBdr>
        </w:div>
        <w:div w:id="592009709">
          <w:marLeft w:val="0"/>
          <w:marRight w:val="0"/>
          <w:marTop w:val="0"/>
          <w:marBottom w:val="0"/>
          <w:divBdr>
            <w:top w:val="none" w:sz="0" w:space="0" w:color="auto"/>
            <w:left w:val="none" w:sz="0" w:space="0" w:color="auto"/>
            <w:bottom w:val="none" w:sz="0" w:space="0" w:color="auto"/>
            <w:right w:val="none" w:sz="0" w:space="0" w:color="auto"/>
          </w:divBdr>
        </w:div>
        <w:div w:id="2064670188">
          <w:marLeft w:val="0"/>
          <w:marRight w:val="0"/>
          <w:marTop w:val="0"/>
          <w:marBottom w:val="0"/>
          <w:divBdr>
            <w:top w:val="none" w:sz="0" w:space="0" w:color="auto"/>
            <w:left w:val="none" w:sz="0" w:space="0" w:color="auto"/>
            <w:bottom w:val="none" w:sz="0" w:space="0" w:color="auto"/>
            <w:right w:val="none" w:sz="0" w:space="0" w:color="auto"/>
          </w:divBdr>
        </w:div>
        <w:div w:id="1283151729">
          <w:marLeft w:val="0"/>
          <w:marRight w:val="0"/>
          <w:marTop w:val="0"/>
          <w:marBottom w:val="0"/>
          <w:divBdr>
            <w:top w:val="none" w:sz="0" w:space="0" w:color="auto"/>
            <w:left w:val="none" w:sz="0" w:space="0" w:color="auto"/>
            <w:bottom w:val="none" w:sz="0" w:space="0" w:color="auto"/>
            <w:right w:val="none" w:sz="0" w:space="0" w:color="auto"/>
          </w:divBdr>
        </w:div>
        <w:div w:id="687609707">
          <w:marLeft w:val="0"/>
          <w:marRight w:val="0"/>
          <w:marTop w:val="0"/>
          <w:marBottom w:val="0"/>
          <w:divBdr>
            <w:top w:val="none" w:sz="0" w:space="0" w:color="auto"/>
            <w:left w:val="none" w:sz="0" w:space="0" w:color="auto"/>
            <w:bottom w:val="none" w:sz="0" w:space="0" w:color="auto"/>
            <w:right w:val="none" w:sz="0" w:space="0" w:color="auto"/>
          </w:divBdr>
        </w:div>
        <w:div w:id="2146703761">
          <w:marLeft w:val="0"/>
          <w:marRight w:val="0"/>
          <w:marTop w:val="0"/>
          <w:marBottom w:val="0"/>
          <w:divBdr>
            <w:top w:val="none" w:sz="0" w:space="0" w:color="auto"/>
            <w:left w:val="none" w:sz="0" w:space="0" w:color="auto"/>
            <w:bottom w:val="none" w:sz="0" w:space="0" w:color="auto"/>
            <w:right w:val="none" w:sz="0" w:space="0" w:color="auto"/>
          </w:divBdr>
        </w:div>
        <w:div w:id="1521161908">
          <w:marLeft w:val="0"/>
          <w:marRight w:val="0"/>
          <w:marTop w:val="0"/>
          <w:marBottom w:val="0"/>
          <w:divBdr>
            <w:top w:val="none" w:sz="0" w:space="0" w:color="auto"/>
            <w:left w:val="none" w:sz="0" w:space="0" w:color="auto"/>
            <w:bottom w:val="none" w:sz="0" w:space="0" w:color="auto"/>
            <w:right w:val="none" w:sz="0" w:space="0" w:color="auto"/>
          </w:divBdr>
        </w:div>
        <w:div w:id="187835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Alison (CAYTHORPE   ANCASTER MEDICAL PRACTICE)</dc:creator>
  <cp:keywords/>
  <dc:description/>
  <cp:lastModifiedBy>WALSH, Julie (RUSKINGTON SURGERY)</cp:lastModifiedBy>
  <cp:revision>2</cp:revision>
  <cp:lastPrinted>2024-03-19T07:40:00Z</cp:lastPrinted>
  <dcterms:created xsi:type="dcterms:W3CDTF">2025-03-27T12:06:00Z</dcterms:created>
  <dcterms:modified xsi:type="dcterms:W3CDTF">2025-03-27T12:06:00Z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